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1F" w:rsidRPr="0047781F" w:rsidRDefault="0047781F" w:rsidP="0047781F">
      <w:pPr>
        <w:ind w:left="360" w:hanging="1560"/>
        <w:jc w:val="center"/>
        <w:rPr>
          <w:b/>
          <w:sz w:val="28"/>
          <w:szCs w:val="28"/>
          <w:lang w:val="az-Latn-AZ"/>
        </w:rPr>
      </w:pPr>
      <w:bookmarkStart w:id="0" w:name="bookmark134"/>
      <w:bookmarkStart w:id="1" w:name="_GoBack"/>
      <w:bookmarkEnd w:id="1"/>
      <w:r w:rsidRPr="0047781F">
        <w:rPr>
          <w:b/>
          <w:sz w:val="28"/>
          <w:szCs w:val="28"/>
          <w:lang w:val="az-Latn-AZ"/>
        </w:rPr>
        <w:t xml:space="preserve">Лекция </w:t>
      </w:r>
      <w:r w:rsidRPr="0047781F">
        <w:rPr>
          <w:b/>
          <w:sz w:val="28"/>
          <w:szCs w:val="28"/>
        </w:rPr>
        <w:t>7</w:t>
      </w:r>
    </w:p>
    <w:p w:rsidR="0047781F" w:rsidRPr="0047781F" w:rsidRDefault="0047781F" w:rsidP="0047781F">
      <w:pPr>
        <w:ind w:firstLine="708"/>
        <w:jc w:val="center"/>
        <w:rPr>
          <w:sz w:val="4"/>
          <w:szCs w:val="32"/>
          <w:lang w:val="az-Latn-AZ"/>
        </w:rPr>
      </w:pPr>
    </w:p>
    <w:p w:rsidR="00B91160" w:rsidRPr="0047781F" w:rsidRDefault="00B91160" w:rsidP="00B91160">
      <w:pPr>
        <w:jc w:val="center"/>
        <w:rPr>
          <w:b/>
          <w:bCs/>
          <w:i/>
          <w:iCs/>
          <w:sz w:val="28"/>
          <w:szCs w:val="28"/>
        </w:rPr>
      </w:pPr>
      <w:r w:rsidRPr="0047781F">
        <w:rPr>
          <w:b/>
          <w:bCs/>
          <w:sz w:val="28"/>
          <w:szCs w:val="28"/>
        </w:rPr>
        <w:t>Введение в частную вирусологию. Возбудители острых респираторных вирусных инфекций</w:t>
      </w:r>
      <w:r w:rsidRPr="0047781F">
        <w:rPr>
          <w:b/>
          <w:bCs/>
          <w:sz w:val="28"/>
          <w:szCs w:val="28"/>
          <w:lang w:val="az-Latn-AZ"/>
        </w:rPr>
        <w:t xml:space="preserve"> (</w:t>
      </w:r>
      <w:r w:rsidRPr="0047781F">
        <w:rPr>
          <w:b/>
          <w:bCs/>
          <w:sz w:val="28"/>
          <w:szCs w:val="28"/>
        </w:rPr>
        <w:t xml:space="preserve">семейства </w:t>
      </w:r>
      <w:r w:rsidRPr="0047781F">
        <w:rPr>
          <w:b/>
          <w:bCs/>
          <w:i/>
          <w:iCs/>
          <w:sz w:val="28"/>
          <w:szCs w:val="28"/>
          <w:lang w:val="az-Latn-AZ"/>
        </w:rPr>
        <w:t xml:space="preserve">Orthomyxoviridae, Paramyxoviridae, Adenoviridae </w:t>
      </w:r>
      <w:r w:rsidRPr="0047781F">
        <w:rPr>
          <w:b/>
          <w:bCs/>
          <w:i/>
          <w:iCs/>
          <w:sz w:val="28"/>
          <w:szCs w:val="28"/>
        </w:rPr>
        <w:t xml:space="preserve">и </w:t>
      </w:r>
      <w:r w:rsidRPr="0047781F">
        <w:rPr>
          <w:b/>
          <w:bCs/>
          <w:i/>
          <w:iCs/>
          <w:sz w:val="28"/>
          <w:szCs w:val="28"/>
          <w:lang w:val="az-Latn-AZ"/>
        </w:rPr>
        <w:t>Coronaviridae</w:t>
      </w:r>
      <w:r w:rsidRPr="0047781F">
        <w:rPr>
          <w:b/>
          <w:bCs/>
          <w:i/>
          <w:iCs/>
          <w:sz w:val="28"/>
          <w:szCs w:val="28"/>
        </w:rPr>
        <w:t xml:space="preserve">; </w:t>
      </w:r>
      <w:r w:rsidRPr="0047781F">
        <w:rPr>
          <w:b/>
          <w:bCs/>
          <w:sz w:val="28"/>
          <w:szCs w:val="28"/>
        </w:rPr>
        <w:t>род</w:t>
      </w:r>
      <w:r w:rsidRPr="0047781F">
        <w:rPr>
          <w:b/>
          <w:bCs/>
          <w:i/>
          <w:iCs/>
          <w:sz w:val="28"/>
          <w:szCs w:val="28"/>
          <w:lang w:val="az-Latn-AZ"/>
        </w:rPr>
        <w:t xml:space="preserve"> Rhinovirus)</w:t>
      </w:r>
      <w:r w:rsidRPr="0047781F">
        <w:rPr>
          <w:b/>
          <w:bCs/>
          <w:i/>
          <w:iCs/>
          <w:sz w:val="28"/>
          <w:szCs w:val="28"/>
        </w:rPr>
        <w:t xml:space="preserve"> </w:t>
      </w:r>
      <w:r w:rsidRPr="0047781F">
        <w:rPr>
          <w:b/>
          <w:bCs/>
          <w:sz w:val="28"/>
          <w:szCs w:val="28"/>
        </w:rPr>
        <w:t>и оспы (семейство</w:t>
      </w:r>
      <w:r w:rsidRPr="0047781F">
        <w:rPr>
          <w:b/>
          <w:bCs/>
          <w:i/>
          <w:iCs/>
          <w:sz w:val="28"/>
          <w:szCs w:val="28"/>
        </w:rPr>
        <w:t xml:space="preserve"> </w:t>
      </w:r>
      <w:r w:rsidRPr="0047781F">
        <w:rPr>
          <w:b/>
          <w:bCs/>
          <w:i/>
          <w:iCs/>
          <w:sz w:val="28"/>
          <w:szCs w:val="28"/>
          <w:lang w:val="de-DE"/>
        </w:rPr>
        <w:t>Poxviridae</w:t>
      </w:r>
      <w:r w:rsidRPr="0047781F">
        <w:rPr>
          <w:b/>
          <w:bCs/>
          <w:i/>
          <w:iCs/>
          <w:sz w:val="28"/>
          <w:szCs w:val="28"/>
        </w:rPr>
        <w:t>)</w:t>
      </w:r>
    </w:p>
    <w:p w:rsidR="001627DB" w:rsidRPr="0047781F" w:rsidRDefault="001627DB" w:rsidP="001627DB">
      <w:pPr>
        <w:ind w:firstLine="567"/>
        <w:jc w:val="both"/>
        <w:rPr>
          <w:sz w:val="28"/>
          <w:szCs w:val="28"/>
        </w:rPr>
      </w:pPr>
    </w:p>
    <w:p w:rsidR="001627DB" w:rsidRPr="0047781F" w:rsidRDefault="001627DB" w:rsidP="001627DB">
      <w:pPr>
        <w:ind w:firstLine="567"/>
        <w:jc w:val="both"/>
        <w:rPr>
          <w:b/>
          <w:bCs/>
        </w:rPr>
      </w:pPr>
      <w:r w:rsidRPr="0047781F">
        <w:rPr>
          <w:b/>
          <w:bCs/>
        </w:rPr>
        <w:t>Возбудители острых респираторных вирусных инфекций</w:t>
      </w:r>
    </w:p>
    <w:p w:rsidR="001627DB" w:rsidRPr="00E91A9F" w:rsidRDefault="001627DB" w:rsidP="001627DB">
      <w:pPr>
        <w:ind w:firstLine="567"/>
        <w:jc w:val="both"/>
      </w:pPr>
      <w:r w:rsidRPr="00E91A9F">
        <w:t xml:space="preserve">ОРВИ </w:t>
      </w:r>
      <w:r>
        <w:t>–</w:t>
      </w:r>
      <w:r w:rsidRPr="00E91A9F">
        <w:t xml:space="preserve"> это группа клинически сходных, острых инфекционных вирусных заболева</w:t>
      </w:r>
      <w:r w:rsidRPr="00E91A9F">
        <w:softHyphen/>
        <w:t>ний человека, которые передаются преиму</w:t>
      </w:r>
      <w:r w:rsidRPr="00E91A9F">
        <w:softHyphen/>
        <w:t>щественно аэрогенно и характеризуются поражением органов дыхания и умеренной интоксикацией.</w:t>
      </w:r>
    </w:p>
    <w:p w:rsidR="001627DB" w:rsidRPr="00E91A9F" w:rsidRDefault="001627DB" w:rsidP="001627DB">
      <w:pPr>
        <w:ind w:firstLine="567"/>
        <w:jc w:val="both"/>
      </w:pPr>
      <w:r w:rsidRPr="00E91A9F">
        <w:t>Актуальность. ОРВИ относятся к числу са</w:t>
      </w:r>
      <w:r w:rsidRPr="00E91A9F">
        <w:softHyphen/>
        <w:t>мых распространенных болезней человека. Несмотря на обычно доброкачественное те</w:t>
      </w:r>
      <w:r w:rsidRPr="00E91A9F">
        <w:softHyphen/>
        <w:t>чение и благоприятный исход, эти инфекции опасны своими осложнениями (например, вторичными инфекииями). ОРВИ, ежегод</w:t>
      </w:r>
      <w:r w:rsidRPr="00E91A9F">
        <w:softHyphen/>
        <w:t>но поражающие миллионы людей, наносят значительный ушерб экономике (теряется до 40 % рабочего времени). Только в нашей стра</w:t>
      </w:r>
      <w:r w:rsidRPr="00E91A9F">
        <w:softHyphen/>
        <w:t>не каждый год затрачивается около 15 млрд рублей на оплату медицинской страховки, лекарств и средств профилактики острых рес</w:t>
      </w:r>
      <w:r w:rsidRPr="00E91A9F">
        <w:softHyphen/>
        <w:t>пираторных инфекиий.</w:t>
      </w:r>
    </w:p>
    <w:p w:rsidR="001627DB" w:rsidRPr="00E91A9F" w:rsidRDefault="001627DB" w:rsidP="001627DB">
      <w:pPr>
        <w:ind w:firstLine="567"/>
        <w:jc w:val="both"/>
      </w:pPr>
      <w:r w:rsidRPr="0047781F">
        <w:rPr>
          <w:b/>
          <w:bCs/>
        </w:rPr>
        <w:t>Этиология</w:t>
      </w:r>
      <w:r w:rsidRPr="00E91A9F">
        <w:t>. Острые инфекционные заболе</w:t>
      </w:r>
      <w:r w:rsidRPr="00E91A9F">
        <w:softHyphen/>
        <w:t>вания, при которых поражается дыхательный тракт человека, могут быть вызваны и бакте</w:t>
      </w:r>
      <w:r w:rsidRPr="00E91A9F">
        <w:softHyphen/>
        <w:t>риями, и грибами, и простейшими, и виру</w:t>
      </w:r>
      <w:r w:rsidRPr="00E91A9F">
        <w:softHyphen/>
        <w:t>сами. Различные вирусы могут передаваться аэрогенно и вызывать симптоматику, харак</w:t>
      </w:r>
      <w:r w:rsidRPr="00E91A9F">
        <w:softHyphen/>
        <w:t>терную для поражения респираторного трак</w:t>
      </w:r>
      <w:r w:rsidRPr="00E91A9F">
        <w:softHyphen/>
        <w:t>та (например, вирусы кори, эпидемического паротита, вирусы герпеса, некоторые энтеро</w:t>
      </w:r>
      <w:r w:rsidRPr="00E91A9F">
        <w:softHyphen/>
        <w:t>вирусы и лр.). Однако возбудителями ОРВИ принято считать только те вирусы, у которых первичная репродукция происходит исклю</w:t>
      </w:r>
      <w:r w:rsidRPr="00E91A9F">
        <w:softHyphen/>
        <w:t>чительно в эпителии респираторного тракта. В качестве возбудителей ОРВИ зарегистри</w:t>
      </w:r>
      <w:r w:rsidRPr="00E91A9F">
        <w:softHyphen/>
        <w:t>ровано более 200 антигенных разновидностей вирусов. Они относятся к разным таксонам, каждый из которых имеет свои особенности.</w:t>
      </w:r>
    </w:p>
    <w:p w:rsidR="001627DB" w:rsidRPr="00E91A9F" w:rsidRDefault="001627DB" w:rsidP="001627DB">
      <w:pPr>
        <w:ind w:firstLine="567"/>
        <w:jc w:val="both"/>
      </w:pPr>
      <w:r w:rsidRPr="0047781F">
        <w:rPr>
          <w:b/>
          <w:bCs/>
        </w:rPr>
        <w:t>Таксономия</w:t>
      </w:r>
      <w:r w:rsidRPr="00E91A9F">
        <w:t xml:space="preserve">. Большинство возбудителей впервые выделены от человека и типированы в 50-60-е годы XX в. </w:t>
      </w:r>
    </w:p>
    <w:p w:rsidR="001627DB" w:rsidRPr="00E91A9F" w:rsidRDefault="001627DB" w:rsidP="001627DB">
      <w:pPr>
        <w:ind w:firstLine="567"/>
        <w:jc w:val="both"/>
      </w:pPr>
      <w:r w:rsidRPr="00E91A9F">
        <w:t>Общая сравнительная характеристика возбу</w:t>
      </w:r>
      <w:r w:rsidRPr="00E91A9F">
        <w:softHyphen/>
        <w:t xml:space="preserve">дителей. Большинство возбудителей ОРВИ </w:t>
      </w:r>
      <w:r>
        <w:t>–</w:t>
      </w:r>
      <w:r w:rsidRPr="00E91A9F">
        <w:t xml:space="preserve"> PHK-содержащие вирусы, только аденови</w:t>
      </w:r>
      <w:r w:rsidRPr="00E91A9F">
        <w:softHyphen/>
        <w:t>русы содержат ДНК. Геном у вирусов пред</w:t>
      </w:r>
      <w:r w:rsidRPr="00E91A9F">
        <w:softHyphen/>
        <w:t xml:space="preserve">ставлен: лвухцепочечной линейной ДНК </w:t>
      </w:r>
      <w:r>
        <w:t>–</w:t>
      </w:r>
      <w:r w:rsidRPr="00E91A9F">
        <w:t xml:space="preserve"> у аденовирусов, одноцепочечной линейной плюс-РНК </w:t>
      </w:r>
      <w:r>
        <w:t>–</w:t>
      </w:r>
      <w:r w:rsidRPr="00E91A9F">
        <w:t xml:space="preserve"> у рино- и коронавирусов, од</w:t>
      </w:r>
      <w:r w:rsidRPr="00E91A9F">
        <w:softHyphen/>
        <w:t xml:space="preserve">ноцепочечной линейной минус-РНК </w:t>
      </w:r>
      <w:r>
        <w:t>–</w:t>
      </w:r>
      <w:r w:rsidRPr="00E91A9F">
        <w:t xml:space="preserve"> у па- рамиксовирусов, а у реовирусов РНК двух- иепочечная и сегментированная. Многие возбудители ОРВИ генетически стабильны. Хотя РНК, особенно сегментированная, предрасполагает к готовности генетических рекомбинаций у вирусов и, как следствие, к изменению антиг енной структуры. Геном ко</w:t>
      </w:r>
      <w:r w:rsidRPr="00E91A9F">
        <w:softHyphen/>
        <w:t>дирует синтез структурных и неструктурных вирусных белков.</w:t>
      </w:r>
    </w:p>
    <w:p w:rsidR="001627DB" w:rsidRPr="00E91A9F" w:rsidRDefault="001627DB" w:rsidP="001627DB">
      <w:pPr>
        <w:ind w:firstLine="567"/>
        <w:jc w:val="both"/>
      </w:pPr>
      <w:r w:rsidRPr="00E91A9F">
        <w:t>Среди вирусов ОРВИ есть простые (аде- но-, рино- и реовирусы) и сложные оболо- чечные (парамиксовирусы и короиавирусы). Сложноорганизованные вирусы чувствитель</w:t>
      </w:r>
      <w:r w:rsidRPr="00E91A9F">
        <w:softHyphen/>
        <w:t xml:space="preserve">ны к эфиру. У сложных вирусов </w:t>
      </w:r>
      <w:r>
        <w:t>–</w:t>
      </w:r>
      <w:r w:rsidRPr="00E91A9F">
        <w:t xml:space="preserve"> спиральный тип симметрии нуклеокапсида и форма вирио</w:t>
      </w:r>
      <w:r w:rsidRPr="00E91A9F">
        <w:softHyphen/>
        <w:t xml:space="preserve">на сферическая. У простых вирусов </w:t>
      </w:r>
      <w:r>
        <w:t>–</w:t>
      </w:r>
      <w:r w:rsidRPr="00E91A9F">
        <w:t xml:space="preserve"> кубичес</w:t>
      </w:r>
      <w:r w:rsidRPr="00E91A9F">
        <w:softHyphen/>
        <w:t xml:space="preserve">кий тип симметрии нуклеокапсида и вирион имеет форму икосаэдра. У многих вирусов имеется дополнительная белковая оболочка, покрывающая нуклеокапсид (у адено-, орто- миксо-, корона- и реовирусов). Размеры ви- рионов у большинства вирусов средние (60- 160 нм). Самые мелкие - риновирусы (20 нм); самые крупные </w:t>
      </w:r>
      <w:r>
        <w:t>–</w:t>
      </w:r>
      <w:r w:rsidRPr="00E91A9F">
        <w:t xml:space="preserve"> парамиксовирусы (200 нм).</w:t>
      </w:r>
    </w:p>
    <w:p w:rsidR="001627DB" w:rsidRPr="00E91A9F" w:rsidRDefault="001627DB" w:rsidP="001627DB">
      <w:pPr>
        <w:ind w:firstLine="567"/>
        <w:jc w:val="both"/>
      </w:pPr>
      <w:r w:rsidRPr="00E91A9F">
        <w:t>Антигенная структура вирусов ОРВИ слож</w:t>
      </w:r>
      <w:r w:rsidRPr="00E91A9F">
        <w:softHyphen/>
        <w:t>ная. У вирусов каждого рода, как правило, есть обшие антигены; кроме того, вирусы имеют и типоспепифические антигены, по которым можно проводить идентификацию возбудителей с определением серотипа. В со</w:t>
      </w:r>
      <w:r w:rsidRPr="00E91A9F">
        <w:softHyphen/>
        <w:t>став каждой группы вирусов ОРВИ входит различное количество серотипов и серовариантов. Большинство вирусов ОРВИ обладает гемагглютинируюшей способностью (кроме PC- и риновирусов), хотя не все они имеют собственно гемагглютинины. Этим опреде</w:t>
      </w:r>
      <w:r w:rsidRPr="00E91A9F">
        <w:softHyphen/>
        <w:t>ляется применение РТГА для диагностики многих ОРВИ. Реакция основана на блоки</w:t>
      </w:r>
      <w:r w:rsidRPr="00E91A9F">
        <w:softHyphen/>
        <w:t>ровании активности гемагглютининов вируса специфическими антителами.</w:t>
      </w:r>
    </w:p>
    <w:p w:rsidR="001627DB" w:rsidRPr="00547BFB" w:rsidRDefault="001627DB" w:rsidP="001627DB">
      <w:pPr>
        <w:ind w:firstLine="567"/>
        <w:jc w:val="both"/>
      </w:pPr>
      <w:r w:rsidRPr="00E91A9F">
        <w:t>Репродукция вирусов происходит: а) це</w:t>
      </w:r>
      <w:r w:rsidRPr="00E91A9F">
        <w:softHyphen/>
        <w:t>ликом в ядре клетки (у аденовирусов); б) целиком в цитоплазме клетки (у остальных). Эти особенности имеют значение для диа</w:t>
      </w:r>
      <w:r w:rsidRPr="00E91A9F">
        <w:softHyphen/>
        <w:t xml:space="preserve">гностики, так как </w:t>
      </w:r>
      <w:r w:rsidRPr="00E91A9F">
        <w:lastRenderedPageBreak/>
        <w:t>определяют локализацию и характер внутри клеточных включений. Такие включения представляют собой «фабрики»</w:t>
      </w:r>
      <w:r w:rsidRPr="00547BFB">
        <w:t xml:space="preserve"> </w:t>
      </w:r>
      <w:r w:rsidRPr="00E91A9F">
        <w:t>Вирусы</w:t>
      </w:r>
    </w:p>
    <w:p w:rsidR="001627DB" w:rsidRPr="00E91A9F" w:rsidRDefault="001627DB" w:rsidP="001627DB">
      <w:pPr>
        <w:ind w:firstLine="567"/>
        <w:jc w:val="both"/>
      </w:pPr>
      <w:r w:rsidRPr="00E91A9F">
        <w:t>Культивирование большинства вирусов ОРВИ проводи</w:t>
      </w:r>
      <w:r>
        <w:t>тся</w:t>
      </w:r>
      <w:r w:rsidRPr="00E91A9F">
        <w:t>я достаточно легко (исключе</w:t>
      </w:r>
      <w:r w:rsidRPr="00E91A9F">
        <w:softHyphen/>
        <w:t xml:space="preserve">ние составляют коронавирусы). Оптимальная лабораторная модель для культивирования этих вирусов </w:t>
      </w:r>
      <w:r>
        <w:t>–</w:t>
      </w:r>
      <w:r w:rsidRPr="00E91A9F">
        <w:t xml:space="preserve"> культуры клеток. Для каждой группы вирусов подобраны наиболее чувс</w:t>
      </w:r>
      <w:r w:rsidRPr="00E91A9F">
        <w:softHyphen/>
        <w:t xml:space="preserve">твительные клетки (для аденовирусов </w:t>
      </w:r>
      <w:r>
        <w:t>–</w:t>
      </w:r>
      <w:r w:rsidRPr="00E91A9F">
        <w:t xml:space="preserve"> клет</w:t>
      </w:r>
      <w:r w:rsidRPr="00E91A9F">
        <w:softHyphen/>
        <w:t xml:space="preserve">ки HeLa, эмбриональные клетки почек; для коронавирусов </w:t>
      </w:r>
      <w:r>
        <w:t>–</w:t>
      </w:r>
      <w:r w:rsidRPr="00E91A9F">
        <w:t xml:space="preserve"> эмбриональные клетки и клетки трахеи, и т. д.). В зараженных клетках вирусы вызывают ЦПЭ, но эти изменения не патогномоничны для большинства возбуди</w:t>
      </w:r>
      <w:r w:rsidRPr="00E91A9F">
        <w:softHyphen/>
        <w:t>телей ОРВИ и обычно не позволяют иденти</w:t>
      </w:r>
      <w:r w:rsidRPr="00E91A9F">
        <w:softHyphen/>
        <w:t>фицировать вирусы. Культуры клеток исполь</w:t>
      </w:r>
      <w:r w:rsidRPr="00E91A9F">
        <w:softHyphen/>
        <w:t>зуют также при идентификации возбудителей с цитолитической активностью (например, аденовирусов). Для этого применяют так на</w:t>
      </w:r>
      <w:r w:rsidRPr="00E91A9F">
        <w:softHyphen/>
        <w:t>зываемую реакцию биологической нейтра</w:t>
      </w:r>
      <w:r w:rsidRPr="00E91A9F">
        <w:softHyphen/>
        <w:t xml:space="preserve">лизации вирусов в культуре клеток (РБН или PH вирусов). В ее основе </w:t>
      </w:r>
      <w:r>
        <w:t>–</w:t>
      </w:r>
      <w:r w:rsidRPr="00E91A9F">
        <w:t xml:space="preserve"> нейтрализация цитолитическото действия вирусов типоспе- цифичеекми антителами.</w:t>
      </w:r>
    </w:p>
    <w:p w:rsidR="001627DB" w:rsidRPr="00E91A9F" w:rsidRDefault="001627DB" w:rsidP="001627DB">
      <w:pPr>
        <w:ind w:firstLine="567"/>
        <w:jc w:val="both"/>
      </w:pPr>
      <w:r w:rsidRPr="001627DB">
        <w:rPr>
          <w:b/>
          <w:bCs/>
        </w:rPr>
        <w:t>Эпидемиология.</w:t>
      </w:r>
      <w:r w:rsidRPr="00E91A9F">
        <w:t xml:space="preserve"> «Респираторные» вирусы встречаются повсеместно. Источник инфек</w:t>
      </w:r>
      <w:r w:rsidRPr="00E91A9F">
        <w:softHyphen/>
        <w:t xml:space="preserve">ции </w:t>
      </w:r>
      <w:r>
        <w:t>–</w:t>
      </w:r>
      <w:r w:rsidRPr="00E91A9F">
        <w:t xml:space="preserve"> больной человек. Основной меха</w:t>
      </w:r>
      <w:r w:rsidRPr="00E91A9F">
        <w:softHyphen/>
        <w:t xml:space="preserve">низм передачи инфекции </w:t>
      </w:r>
      <w:r>
        <w:t>–</w:t>
      </w:r>
      <w:r w:rsidRPr="00E91A9F">
        <w:t xml:space="preserve"> аэрогенный, пути </w:t>
      </w:r>
      <w:r>
        <w:t>–</w:t>
      </w:r>
      <w:r w:rsidRPr="00E91A9F">
        <w:t xml:space="preserve"> воздушно-капельный (при каш</w:t>
      </w:r>
      <w:r w:rsidRPr="00E91A9F">
        <w:softHyphen/>
        <w:t xml:space="preserve">ле, чихании), реже </w:t>
      </w:r>
      <w:r>
        <w:t>–</w:t>
      </w:r>
      <w:r w:rsidRPr="00E91A9F">
        <w:t xml:space="preserve"> воздушно-пылевой. Доказано также, что некоторые возбудители ОРВИ могут передаваться контактно (аде</w:t>
      </w:r>
      <w:r>
        <w:t>но</w:t>
      </w:r>
      <w:r w:rsidRPr="00E91A9F">
        <w:t>-, рино- и PC-вирусы). В окружающей среде устойчивость респираторных вирусов средняя, инфекционность особенно хоро</w:t>
      </w:r>
      <w:r w:rsidRPr="00E91A9F">
        <w:softHyphen/>
        <w:t>шо сохраняется при низких температурах. Прослеживается сезонность большинства ОРВИ, которые чаще возникают в холодное время года. Заболеваемость выше среди го</w:t>
      </w:r>
      <w:r w:rsidRPr="00E91A9F">
        <w:softHyphen/>
        <w:t>родского населения. Предрасполагающими и утяжеляющими течение факторами являются пассивное и активное курение, заболевания органов дыхания, физиологический стресс, снижение обшей сопротивляемости организ</w:t>
      </w:r>
      <w:r w:rsidRPr="00E91A9F">
        <w:softHyphen/>
        <w:t>ма, иммунодефицитные состояния и неин</w:t>
      </w:r>
      <w:r w:rsidRPr="00E91A9F">
        <w:softHyphen/>
        <w:t>фекционные заболевания, при которых они наблюдаются.</w:t>
      </w:r>
    </w:p>
    <w:p w:rsidR="001627DB" w:rsidRPr="00E91A9F" w:rsidRDefault="001627DB" w:rsidP="001627DB">
      <w:pPr>
        <w:ind w:firstLine="567"/>
        <w:jc w:val="both"/>
      </w:pPr>
      <w:r w:rsidRPr="00E91A9F">
        <w:t>Болеют и дети, и взрослые, но чаще дети. В развитых странах большинство посеща</w:t>
      </w:r>
      <w:r w:rsidRPr="00E91A9F">
        <w:softHyphen/>
        <w:t>ющих детские сады и ясли дошкольников болеют ОРВИ 6</w:t>
      </w:r>
      <w:r>
        <w:t>–</w:t>
      </w:r>
      <w:r w:rsidRPr="00E91A9F">
        <w:t>8 раз в год, причем обыч</w:t>
      </w:r>
      <w:r w:rsidRPr="00E91A9F">
        <w:softHyphen/>
        <w:t>но это инфекции, вызванные риновируса- ми. Естественный пассивный иммунитет и грудное вскармливание формируют зашиту против ОРВИ у новорожденных (до 6-11 ме</w:t>
      </w:r>
      <w:r w:rsidRPr="00E91A9F">
        <w:softHyphen/>
        <w:t>сяцев).</w:t>
      </w:r>
      <w:r w:rsidRPr="00547BFB">
        <w:t xml:space="preserve"> </w:t>
      </w:r>
      <w:r w:rsidRPr="00E91A9F">
        <w:t xml:space="preserve">Патогенез. Входные ворота инфекции </w:t>
      </w:r>
      <w:r>
        <w:t>–</w:t>
      </w:r>
      <w:r w:rsidRPr="00E91A9F">
        <w:t xml:space="preserve"> верхние дыхательные пути. Респираторные вирусы инфицируют клетки, прикрепляясь своими активными центрами к специфичес</w:t>
      </w:r>
      <w:r w:rsidRPr="00E91A9F">
        <w:softHyphen/>
        <w:t>ким рецепторам. Например, практически у всех риновирусои белки капсида соединяют</w:t>
      </w:r>
      <w:r w:rsidRPr="00E91A9F">
        <w:softHyphen/>
        <w:t>ся с молекулами рецептора адгезии 1САМ-</w:t>
      </w:r>
    </w:p>
    <w:p w:rsidR="001627DB" w:rsidRPr="00E91A9F" w:rsidRDefault="001627DB" w:rsidP="001627DB">
      <w:pPr>
        <w:ind w:firstLine="567"/>
        <w:jc w:val="both"/>
      </w:pPr>
      <w:r w:rsidRPr="00E91A9F">
        <w:t>чтобы затем проникнуть в фибробласты и другие чувствительные клетки. У вирусов парагриппа белки суперкапсида присоединя</w:t>
      </w:r>
      <w:r w:rsidRPr="00E91A9F">
        <w:softHyphen/>
        <w:t>ются к гликозидам на поверхности клеток, у коронавирусов прикрепление осуществляется за счет связывания с гли коп роте и нов ым и ре</w:t>
      </w:r>
      <w:r w:rsidRPr="00E91A9F">
        <w:softHyphen/>
        <w:t>цепторами клетки, аденовирусы взаимодейс</w:t>
      </w:r>
      <w:r w:rsidRPr="00E91A9F">
        <w:softHyphen/>
        <w:t>твуют клеточными интегринами, и т. п.</w:t>
      </w:r>
    </w:p>
    <w:p w:rsidR="001627DB" w:rsidRPr="00E91A9F" w:rsidRDefault="001627DB" w:rsidP="001627DB">
      <w:pPr>
        <w:ind w:firstLine="567"/>
        <w:jc w:val="both"/>
      </w:pPr>
      <w:r w:rsidRPr="00E91A9F">
        <w:t>Большинство респираторных вирусов реп</w:t>
      </w:r>
      <w:r w:rsidRPr="00E91A9F">
        <w:softHyphen/>
        <w:t>лицируется локально в клетках респиратор</w:t>
      </w:r>
      <w:r w:rsidRPr="00E91A9F">
        <w:softHyphen/>
        <w:t>ного тракта и, соответственно, вызывает лишь кратковременную виремию. Местные прояв</w:t>
      </w:r>
      <w:r w:rsidRPr="00E91A9F">
        <w:softHyphen/>
        <w:t>ления ОРВИ вызваны в большинстве своем действием медиаторов воспаления, в частос</w:t>
      </w:r>
      <w:r w:rsidRPr="00E91A9F">
        <w:softHyphen/>
        <w:t>ти, брадикининов. Риновирусы обычно вызы</w:t>
      </w:r>
      <w:r w:rsidRPr="00E91A9F">
        <w:softHyphen/>
        <w:t>вают незначительные повреждения эпителия слизистой носа, но PC-вирус значительно более разрушителен и может вызывать некроз эпителия дыхательного тракта. Некоторые аденовирусы имеют цитотоксическую актив</w:t>
      </w:r>
      <w:r w:rsidRPr="00E91A9F">
        <w:softHyphen/>
        <w:t>ность и быстро оказывают цитопатический эффект и отторжение инфицированных кле</w:t>
      </w:r>
      <w:r w:rsidRPr="00E91A9F">
        <w:softHyphen/>
        <w:t>ток, хотя обычно сам вирус не распространя</w:t>
      </w:r>
      <w:r w:rsidRPr="00E91A9F">
        <w:softHyphen/>
        <w:t>ется дальше регионарных лимфоузлов. Огек, клеточная инфильтрация и десквамация по</w:t>
      </w:r>
      <w:r w:rsidRPr="00E91A9F">
        <w:softHyphen/>
        <w:t>верхностного эпителия в месте локализации возбудителей характерны и для других ОРВИ. Все это создает условия для присоединения вторичных бактериальных инфекций.</w:t>
      </w:r>
    </w:p>
    <w:p w:rsidR="001627DB" w:rsidRPr="00E91A9F" w:rsidRDefault="00AD3A32" w:rsidP="001627DB">
      <w:pPr>
        <w:ind w:firstLine="567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5208905</wp:posOffset>
                </wp:positionV>
                <wp:extent cx="307340" cy="175260"/>
                <wp:effectExtent l="0" t="0" r="0" b="0"/>
                <wp:wrapSquare wrapText="bothSides"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7DB" w:rsidRPr="007B64E4" w:rsidRDefault="001627DB" w:rsidP="001627DB">
                            <w:bookmarkStart w:id="2" w:name="bookmark145"/>
                            <w:r w:rsidRPr="007B64E4">
                              <w:t>еду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.45pt;margin-top:410.15pt;width:24.2pt;height:13.8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" filled="f" stroked="f">
                <v:textbox style="mso-fit-shape-to-text:t" inset="0,0,0,0">
                  <w:txbxContent>
                    <w:p w:rsidR="001627DB" w:rsidRPr="007B64E4" w:rsidRDefault="001627DB" w:rsidP="001627DB">
                      <w:bookmarkStart w:id="3" w:name="bookmark145"/>
                      <w:r w:rsidRPr="007B64E4">
                        <w:t>еду</w:t>
                      </w:r>
                      <w:bookmarkEnd w:id="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27DB" w:rsidRPr="0047781F">
        <w:rPr>
          <w:b/>
          <w:bCs/>
        </w:rPr>
        <w:t>Клиника</w:t>
      </w:r>
      <w:r w:rsidR="001627DB" w:rsidRPr="00E91A9F">
        <w:t>. При ОРВИ различной этиоло</w:t>
      </w:r>
      <w:r w:rsidR="001627DB" w:rsidRPr="00E91A9F">
        <w:softHyphen/>
        <w:t>гии клиническая картина может быть сход</w:t>
      </w:r>
      <w:r w:rsidR="001627DB" w:rsidRPr="00E91A9F">
        <w:softHyphen/>
        <w:t>ной. Течение заболевания может существенно различаться у детей и взрослых. Для ОРВИ характерен короткий инкубационный пери</w:t>
      </w:r>
      <w:r w:rsidR="001627DB" w:rsidRPr="00E91A9F">
        <w:softHyphen/>
        <w:t>од. Заболевания, как правило, кратковремен</w:t>
      </w:r>
      <w:r w:rsidR="001627DB" w:rsidRPr="00E91A9F">
        <w:softHyphen/>
        <w:t>ные, интоксикация слабая или умеренная. Нередко ОРВИ даже протекают без сколь</w:t>
      </w:r>
      <w:r w:rsidR="001627DB" w:rsidRPr="00E91A9F">
        <w:softHyphen/>
        <w:t>ко-нибудь значимого полъема температуры. Характерными симптомами являются катар верхних дыхательных путей (ларингит, фа</w:t>
      </w:r>
      <w:r w:rsidR="001627DB" w:rsidRPr="00E91A9F">
        <w:softHyphen/>
        <w:t>рингит, трахеит), ринит и ринорея (при ри- новирусной инфекции часто бывает изоли</w:t>
      </w:r>
      <w:r w:rsidR="001627DB" w:rsidRPr="00E91A9F">
        <w:softHyphen/>
        <w:t>рованный ринит и сухой кашель). При аде</w:t>
      </w:r>
      <w:r w:rsidR="001627DB" w:rsidRPr="00E91A9F">
        <w:softHyphen/>
        <w:t xml:space="preserve">новирусной инфекции могут присоединиться фарингоконъюнктивит, лимфоаденопатия. У детей обычно тяжело протекает инфекция, вызванная </w:t>
      </w:r>
      <w:r w:rsidR="001627DB" w:rsidRPr="00E91A9F">
        <w:lastRenderedPageBreak/>
        <w:t>PC-вирусами. При этом поража</w:t>
      </w:r>
      <w:r w:rsidR="001627DB" w:rsidRPr="00E91A9F">
        <w:softHyphen/>
        <w:t>ются нижние отделы дыхательною тракта, возникают бронхиолиты, острая пневмония и астматический синдром. При ОРВИ часто развивается сенсибилизация организма.</w:t>
      </w:r>
    </w:p>
    <w:p w:rsidR="001627DB" w:rsidRPr="00E91A9F" w:rsidRDefault="001627DB" w:rsidP="001627DB">
      <w:pPr>
        <w:ind w:firstLine="567"/>
        <w:jc w:val="both"/>
      </w:pPr>
      <w:r w:rsidRPr="00E91A9F">
        <w:t>Тем не менее большинство неосложненных ОРВИ у практически здоровых лиц протекает не тяжело и заканчивается в течение недели полным выздоровлением больного даже без сколько-нибудь интенсивного лечения.</w:t>
      </w:r>
    </w:p>
    <w:p w:rsidR="001627DB" w:rsidRPr="00E91A9F" w:rsidRDefault="001627DB" w:rsidP="001627DB">
      <w:pPr>
        <w:ind w:firstLine="567"/>
        <w:jc w:val="both"/>
      </w:pPr>
      <w:r w:rsidRPr="00E91A9F">
        <w:t>Течение ОРВИ нередко осложняется, так как на фоне пост инфекционного иммуноде</w:t>
      </w:r>
      <w:r w:rsidRPr="00E91A9F">
        <w:softHyphen/>
        <w:t>фицита возникают вторичные бактериальные инфекции (например, синуситы, бронхиты, отиты и т. п.), которые значительно утяже</w:t>
      </w:r>
      <w:r w:rsidRPr="00E91A9F">
        <w:softHyphen/>
        <w:t>ляют течение заболевания и увеличивают его продолжительность. Наиболее тяжелым «рес</w:t>
      </w:r>
      <w:r w:rsidRPr="00E91A9F">
        <w:softHyphen/>
        <w:t>пираторным» осложнением является острая пневмония (вирусно-бактериальные пневмо</w:t>
      </w:r>
      <w:r w:rsidRPr="00E91A9F">
        <w:softHyphen/>
        <w:t>нии протекают тяжело, нередко приводя к ги</w:t>
      </w:r>
      <w:r w:rsidRPr="00E91A9F">
        <w:softHyphen/>
        <w:t>бели больного из-за массивного разрушения эпителия дыхательных путей, геморрагий, формирования абсцессов в легких). Кроме того, течение ОРВИ может осложняться не</w:t>
      </w:r>
      <w:r w:rsidRPr="00E91A9F">
        <w:softHyphen/>
        <w:t>врологическими расстройствами, нарушени</w:t>
      </w:r>
      <w:r w:rsidRPr="00E91A9F">
        <w:softHyphen/>
        <w:t>ем функций сердца, печени и почек, а так</w:t>
      </w:r>
      <w:r w:rsidRPr="00E91A9F">
        <w:softHyphen/>
        <w:t>же симптомами поражения ЖКТ. Это может быть связано с действием как самих вирусов, так и с токсическим воздействием продуктов распада инфицированных клеток.</w:t>
      </w:r>
    </w:p>
    <w:p w:rsidR="001627DB" w:rsidRPr="00E91A9F" w:rsidRDefault="001627DB" w:rsidP="001627DB">
      <w:pPr>
        <w:ind w:firstLine="567"/>
        <w:jc w:val="both"/>
      </w:pPr>
      <w:r w:rsidRPr="001627DB">
        <w:rPr>
          <w:b/>
          <w:bCs/>
        </w:rPr>
        <w:t>Иммунитет</w:t>
      </w:r>
      <w:r w:rsidRPr="00E91A9F">
        <w:t>. Наиболее важную роль в защи</w:t>
      </w:r>
      <w:r w:rsidRPr="00E91A9F">
        <w:softHyphen/>
        <w:t>те от повторных заболеваний, несомненно, играет состояние местного иммунитета. При ОРВИ наибольшими защитными функция</w:t>
      </w:r>
      <w:r w:rsidRPr="00E91A9F">
        <w:softHyphen/>
        <w:t>ми в организме обладают вируснейтрализую- щие специфические IgA (обеспечивают мес</w:t>
      </w:r>
      <w:r w:rsidRPr="00E91A9F">
        <w:softHyphen/>
        <w:t>тный иммунитет) и клеточный иммунитет. Антитела обычно продуцируются слишком медленно, чтобы быть эффективными факто</w:t>
      </w:r>
      <w:r w:rsidRPr="00E91A9F">
        <w:softHyphen/>
        <w:t>рами зашиты во время заболевания. Другим важным фактором в зашите организма от вирусов ОРВИ является местная выработка а-интерферона, появление которого в но</w:t>
      </w:r>
      <w:r w:rsidRPr="00E91A9F">
        <w:softHyphen/>
        <w:t>совом отделяемом приводит к значительно</w:t>
      </w:r>
      <w:r w:rsidRPr="00E91A9F">
        <w:softHyphen/>
        <w:t>му снижению количества вирусов. Важной особенностью ОРВИ является формирование вторичного иммунодефицита.</w:t>
      </w:r>
      <w:r w:rsidRPr="00C001AE">
        <w:t xml:space="preserve"> </w:t>
      </w:r>
    </w:p>
    <w:p w:rsidR="001627DB" w:rsidRPr="00E91A9F" w:rsidRDefault="001627DB" w:rsidP="001627DB">
      <w:pPr>
        <w:ind w:firstLine="567"/>
        <w:jc w:val="both"/>
      </w:pPr>
      <w:r w:rsidRPr="00E91A9F">
        <w:t>Пости</w:t>
      </w:r>
      <w:r>
        <w:t>нф</w:t>
      </w:r>
      <w:r w:rsidRPr="00E91A9F">
        <w:t>екционный иммунитет при боль</w:t>
      </w:r>
      <w:r w:rsidRPr="00E91A9F">
        <w:softHyphen/>
        <w:t>шинстве ОРВИ нестойкий, непродолжитель</w:t>
      </w:r>
      <w:r w:rsidRPr="00E91A9F">
        <w:softHyphen/>
        <w:t>ный и типоспецифический. Исключение со</w:t>
      </w:r>
      <w:r w:rsidRPr="00E91A9F">
        <w:softHyphen/>
        <w:t>ставляет аденовирусная инфекция, которая сопровождается формированием достаточно прочного, но также типоспецифического им</w:t>
      </w:r>
      <w:r w:rsidRPr="00E91A9F">
        <w:softHyphen/>
        <w:t>мунитета. Большое число серотипов, боль</w:t>
      </w:r>
      <w:r w:rsidRPr="00E91A9F">
        <w:softHyphen/>
        <w:t>шое количество и разнообразие самих виру</w:t>
      </w:r>
      <w:r w:rsidRPr="00E91A9F">
        <w:softHyphen/>
        <w:t>сов объясняют высокую частоту повторных заболеваний ОРВИ.</w:t>
      </w:r>
    </w:p>
    <w:p w:rsidR="001627DB" w:rsidRPr="00E91A9F" w:rsidRDefault="001627DB" w:rsidP="001627DB">
      <w:pPr>
        <w:ind w:firstLine="567"/>
        <w:jc w:val="both"/>
      </w:pPr>
      <w:r w:rsidRPr="001627DB">
        <w:rPr>
          <w:b/>
          <w:bCs/>
        </w:rPr>
        <w:t>Микробиологическая диагностика.</w:t>
      </w:r>
      <w:r w:rsidRPr="00E91A9F">
        <w:t xml:space="preserve"> Материалом для исследования служат носоглоточная слизь, мазки-отпечагки и смывы из зева и носа.</w:t>
      </w:r>
    </w:p>
    <w:p w:rsidR="001627DB" w:rsidRPr="00E91A9F" w:rsidRDefault="001627DB" w:rsidP="001627DB">
      <w:pPr>
        <w:ind w:firstLine="567"/>
        <w:jc w:val="both"/>
      </w:pPr>
      <w:r w:rsidRPr="00E91A9F">
        <w:t>Экспресс-диагностика. Обнаруживают ви</w:t>
      </w:r>
      <w:r w:rsidRPr="00E91A9F">
        <w:softHyphen/>
        <w:t>русные антигены в инфицированных клетках. Применяют РИФ (прямой и непрямой мето</w:t>
      </w:r>
      <w:r w:rsidRPr="00E91A9F">
        <w:softHyphen/>
        <w:t>ды) с использованием меченных флюорохро- мами специфических антител, а также ИФА. Для труднокультивируемых вирусов исполь</w:t>
      </w:r>
      <w:r w:rsidRPr="00E91A9F">
        <w:softHyphen/>
        <w:t>зуют генетический метод (ПЦР).</w:t>
      </w:r>
    </w:p>
    <w:p w:rsidR="001627DB" w:rsidRPr="00E91A9F" w:rsidRDefault="001627DB" w:rsidP="001627DB">
      <w:pPr>
        <w:ind w:firstLine="567"/>
        <w:jc w:val="both"/>
      </w:pPr>
      <w:r w:rsidRPr="00E91A9F">
        <w:t>Вирусологический метод. В течение долгого времени заражение культур клеток секрета</w:t>
      </w:r>
      <w:r w:rsidRPr="00E91A9F">
        <w:softHyphen/>
        <w:t>ми респираторного тракта для культивирова</w:t>
      </w:r>
      <w:r w:rsidRPr="00E91A9F">
        <w:softHyphen/>
        <w:t>ния вирусов было основным направлением в диагностике ОРВИ. Индикацию вирусов в зараженных лабораторных моделях проводят по ЦПЭ, а также РГА и гемадсорбции (для ви</w:t>
      </w:r>
      <w:r w:rsidRPr="00E91A9F">
        <w:softHyphen/>
        <w:t>русов с гемагтлютинирующей активностью), по образованию включений (внутриядерные включения при аденовирусной инфекции, цитоплазматические включения в околоядер- ной зоне при реовирусной инфекции и т. п.), атакже по образованию «бляшек», и «цветной пробе». Идентифицируют вирусы по анти</w:t>
      </w:r>
      <w:r w:rsidRPr="00E91A9F">
        <w:softHyphen/>
        <w:t>генной структуре в РСК. РПГА, ИФА. РТГА, РБН вирусов.</w:t>
      </w:r>
    </w:p>
    <w:p w:rsidR="001627DB" w:rsidRPr="00E91A9F" w:rsidRDefault="001627DB" w:rsidP="001627DB">
      <w:pPr>
        <w:ind w:firstLine="567"/>
        <w:jc w:val="both"/>
      </w:pPr>
      <w:r w:rsidRPr="00E91A9F">
        <w:t>Серологический метод. Противовирусные антитела исследуют в парных сыворотках больного, полученных с интервалом в 10-14 дней. Диагноз ставят при увеличении тит</w:t>
      </w:r>
      <w:r w:rsidRPr="00E91A9F">
        <w:softHyphen/>
        <w:t>ра антител как минимум в 4 раза. При этом определяется уровень IgG в таких реакциях, как РБН вирусов, РСК, РПГА, РТГА и др. Так как продолжительность заболевания часто не превышает 5</w:t>
      </w:r>
      <w:r>
        <w:t>–</w:t>
      </w:r>
      <w:r w:rsidRPr="00E91A9F">
        <w:t>7 дней, то серологическое ис</w:t>
      </w:r>
      <w:r w:rsidRPr="00E91A9F">
        <w:softHyphen/>
        <w:t>следование обычно служит для ретроспек</w:t>
      </w:r>
      <w:r w:rsidRPr="00E91A9F">
        <w:softHyphen/>
        <w:t>тивной диагностики и эпидемиологических исследований.</w:t>
      </w:r>
    </w:p>
    <w:p w:rsidR="001627DB" w:rsidRPr="00E91A9F" w:rsidRDefault="001627DB" w:rsidP="001627DB">
      <w:pPr>
        <w:ind w:firstLine="567"/>
        <w:jc w:val="both"/>
      </w:pPr>
      <w:r w:rsidRPr="001627DB">
        <w:rPr>
          <w:b/>
          <w:bCs/>
        </w:rPr>
        <w:t>Лечение</w:t>
      </w:r>
      <w:r w:rsidRPr="00E91A9F">
        <w:t>. Эффективного этиотропного ле</w:t>
      </w:r>
      <w:r w:rsidRPr="00E91A9F">
        <w:softHyphen/>
        <w:t>чения ОРВИ в настоящее время нет (по</w:t>
      </w:r>
      <w:r w:rsidRPr="00E91A9F">
        <w:softHyphen/>
        <w:t>пытки создать препараты, действующие на вирусы ОРВИ, ведутся в двух направле</w:t>
      </w:r>
      <w:r w:rsidRPr="00E91A9F">
        <w:softHyphen/>
        <w:t>ниях: препятствие «раздеванию» вирусной РНК и блокирование клеточных рецепто</w:t>
      </w:r>
      <w:r w:rsidRPr="00E91A9F">
        <w:softHyphen/>
        <w:t xml:space="preserve">ров). Неспенифическим </w:t>
      </w:r>
      <w:r w:rsidRPr="00E91A9F">
        <w:lastRenderedPageBreak/>
        <w:t>противовирусным действием обладает а-интерферон, препа</w:t>
      </w:r>
      <w:r w:rsidRPr="00E91A9F">
        <w:softHyphen/>
        <w:t>раты которого применяют интраназально. Внеклеточные формы адено-, рино- и мик- совирусов инактивирует оксолин. который применяют в виде глазных капель или мази интраназально. Только при развитии вто</w:t>
      </w:r>
      <w:r w:rsidRPr="00E91A9F">
        <w:softHyphen/>
        <w:t>ричной бактериальной инфекции назнача</w:t>
      </w:r>
      <w:r w:rsidRPr="00E91A9F">
        <w:softHyphen/>
        <w:t xml:space="preserve">ют антибиотики. Основное лечение </w:t>
      </w:r>
      <w:r>
        <w:t>–</w:t>
      </w:r>
      <w:r w:rsidRPr="00E91A9F">
        <w:t xml:space="preserve"> па</w:t>
      </w:r>
      <w:r w:rsidRPr="00E91A9F">
        <w:softHyphen/>
        <w:t>тогенетическое/симптоматическое (вклю</w:t>
      </w:r>
      <w:r w:rsidRPr="00E91A9F">
        <w:softHyphen/>
        <w:t>чает детоксикацию, обильное теплое питье, жаропонижающие препараты, витамин С и т. п.). Для лечения можно использовать антигистаминные препараты. Большое зна</w:t>
      </w:r>
      <w:r w:rsidRPr="00E91A9F">
        <w:softHyphen/>
        <w:t>чение имеет повышение общей и местной сопротивляемости организма.</w:t>
      </w:r>
    </w:p>
    <w:p w:rsidR="001627DB" w:rsidRPr="00E91A9F" w:rsidRDefault="001627DB" w:rsidP="001627DB">
      <w:pPr>
        <w:ind w:firstLine="567"/>
        <w:jc w:val="both"/>
      </w:pPr>
      <w:r w:rsidRPr="001627DB">
        <w:rPr>
          <w:b/>
          <w:bCs/>
        </w:rPr>
        <w:t>Профилактика</w:t>
      </w:r>
      <w:r w:rsidRPr="00E91A9F">
        <w:t>. Неспецифическая профи</w:t>
      </w:r>
      <w:r w:rsidRPr="00E91A9F">
        <w:softHyphen/>
        <w:t>лактика заключается в противоэпидемических мероприятиях, ограничивающих распростра</w:t>
      </w:r>
      <w:r w:rsidRPr="00E91A9F">
        <w:softHyphen/>
        <w:t>нение и передачу вирусов аэрогенно и кон</w:t>
      </w:r>
      <w:r w:rsidRPr="00E91A9F">
        <w:softHyphen/>
        <w:t>тактно. В эпидсезои необходимо принимать меры, направленные на повышение об</w:t>
      </w:r>
      <w:r>
        <w:t>щ</w:t>
      </w:r>
      <w:r w:rsidRPr="00E91A9F">
        <w:t>ей и местной сопротивляемости организма.</w:t>
      </w:r>
    </w:p>
    <w:p w:rsidR="001627DB" w:rsidRPr="00E91A9F" w:rsidRDefault="001627DB" w:rsidP="001627DB">
      <w:pPr>
        <w:ind w:firstLine="567"/>
        <w:jc w:val="both"/>
      </w:pPr>
      <w:r w:rsidRPr="001627DB">
        <w:rPr>
          <w:b/>
          <w:bCs/>
        </w:rPr>
        <w:t>Специфическая профилактика</w:t>
      </w:r>
      <w:r w:rsidRPr="00E91A9F">
        <w:t xml:space="preserve"> большинс</w:t>
      </w:r>
      <w:r w:rsidRPr="00E91A9F">
        <w:softHyphen/>
        <w:t>тва ОРВИ не эффективна. Для профилактики аденовирусной инфекции разработаны перо</w:t>
      </w:r>
      <w:r w:rsidRPr="00E91A9F">
        <w:softHyphen/>
        <w:t>ральные живые тривалентные вакцины (из штаммов типов 3, 4 и 7; вводятся перорально, в капсулах), которые применяются по эпид- показаниям.</w:t>
      </w:r>
    </w:p>
    <w:p w:rsidR="001627DB" w:rsidRPr="00536E8A" w:rsidRDefault="001627DB" w:rsidP="00B91160">
      <w:pPr>
        <w:jc w:val="center"/>
        <w:rPr>
          <w:b/>
          <w:bCs/>
          <w:i/>
          <w:iCs/>
          <w:u w:val="single"/>
          <w:lang w:val="az-Latn-AZ"/>
        </w:rPr>
      </w:pPr>
    </w:p>
    <w:p w:rsidR="00B91160" w:rsidRDefault="00B91160" w:rsidP="00E91A9F">
      <w:pPr>
        <w:ind w:firstLine="567"/>
        <w:jc w:val="both"/>
      </w:pPr>
    </w:p>
    <w:bookmarkEnd w:id="0"/>
    <w:p w:rsidR="007B64E4" w:rsidRPr="0047781F" w:rsidRDefault="007B64E4" w:rsidP="00E91A9F">
      <w:pPr>
        <w:ind w:firstLine="567"/>
        <w:jc w:val="both"/>
        <w:rPr>
          <w:b/>
          <w:bCs/>
        </w:rPr>
      </w:pPr>
      <w:r w:rsidRPr="0047781F">
        <w:rPr>
          <w:b/>
          <w:bCs/>
        </w:rPr>
        <w:t>Ортомиксовирусы (вирусы гриппа)</w:t>
      </w:r>
    </w:p>
    <w:p w:rsidR="007B64E4" w:rsidRPr="00E91A9F" w:rsidRDefault="007B64E4" w:rsidP="00B91160">
      <w:pPr>
        <w:ind w:firstLine="567"/>
        <w:jc w:val="both"/>
      </w:pPr>
      <w:r w:rsidRPr="00E91A9F">
        <w:t>Таксономия. Ортом иксовирусы (семейс</w:t>
      </w:r>
      <w:r w:rsidRPr="00E91A9F">
        <w:softHyphen/>
        <w:t xml:space="preserve">тво </w:t>
      </w:r>
      <w:r w:rsidRPr="0047781F">
        <w:rPr>
          <w:i/>
          <w:iCs/>
        </w:rPr>
        <w:t>Orthomyxoviridae</w:t>
      </w:r>
      <w:r w:rsidRPr="00E91A9F">
        <w:t xml:space="preserve">) </w:t>
      </w:r>
      <w:r w:rsidR="00547BFB">
        <w:t>–</w:t>
      </w:r>
      <w:r w:rsidRPr="00E91A9F">
        <w:t xml:space="preserve"> это PHК-содержащие сложноорганизованные вирусы. Ортомиксовирусы получили свое название из-за сродства к мукопротеилам поражаемых клеток и способности присоединяться к гли</w:t>
      </w:r>
      <w:r w:rsidRPr="00E91A9F">
        <w:softHyphen/>
        <w:t xml:space="preserve">копротеинам </w:t>
      </w:r>
      <w:r w:rsidR="00547BFB">
        <w:t>–</w:t>
      </w:r>
      <w:r w:rsidRPr="00E91A9F">
        <w:t xml:space="preserve"> поверхностным рецепторам клеток (от греч. orthos </w:t>
      </w:r>
      <w:r w:rsidR="00547BFB">
        <w:t>–</w:t>
      </w:r>
      <w:r w:rsidRPr="00E91A9F">
        <w:t xml:space="preserve"> прямой, </w:t>
      </w:r>
      <w:r w:rsidR="00B91160">
        <w:rPr>
          <w:lang w:val="az-Latn-AZ"/>
        </w:rPr>
        <w:t>myxo</w:t>
      </w:r>
      <w:r w:rsidRPr="00E91A9F">
        <w:t xml:space="preserve"> </w:t>
      </w:r>
      <w:r w:rsidR="00547BFB">
        <w:t>–</w:t>
      </w:r>
      <w:r w:rsidRPr="00E91A9F">
        <w:t xml:space="preserve"> слизь).</w:t>
      </w:r>
    </w:p>
    <w:p w:rsidR="007B64E4" w:rsidRPr="00E91A9F" w:rsidRDefault="007B64E4" w:rsidP="00B91160">
      <w:pPr>
        <w:ind w:firstLine="567"/>
        <w:jc w:val="both"/>
      </w:pPr>
      <w:r w:rsidRPr="00E91A9F">
        <w:t xml:space="preserve">Семейсгво включает в себя род </w:t>
      </w:r>
      <w:r w:rsidRPr="0047781F">
        <w:rPr>
          <w:i/>
          <w:iCs/>
        </w:rPr>
        <w:t>Influenzavirus</w:t>
      </w:r>
      <w:r w:rsidRPr="00E91A9F">
        <w:t>, в который входят вирусы гриппа 3 серотипов:</w:t>
      </w:r>
      <w:r w:rsidR="00B91160">
        <w:rPr>
          <w:lang w:val="az-Latn-AZ"/>
        </w:rPr>
        <w:t xml:space="preserve"> </w:t>
      </w:r>
      <w:r w:rsidRPr="00E91A9F">
        <w:t>А,</w:t>
      </w:r>
      <w:r w:rsidRPr="00E91A9F">
        <w:tab/>
        <w:t>В и С. По антигенной структуре вирус гриппа типа А подразделяется на подтипы, а они, в свою очередь, на множество вариан</w:t>
      </w:r>
      <w:r w:rsidRPr="00E91A9F">
        <w:softHyphen/>
        <w:t xml:space="preserve">тов. В современной классификации вирусов гриппа человека, предложенной ВОЗ в 1980 </w:t>
      </w:r>
      <w:r w:rsidR="00B91160">
        <w:t>г</w:t>
      </w:r>
      <w:r w:rsidRPr="00E91A9F">
        <w:t>, принято описывать серотип, происхож</w:t>
      </w:r>
      <w:r w:rsidRPr="00E91A9F">
        <w:softHyphen/>
        <w:t xml:space="preserve">дение, штамм, год выделения и подтипы его поверхностных антигенов </w:t>
      </w:r>
      <w:r w:rsidR="00547BFB">
        <w:t>–</w:t>
      </w:r>
      <w:r w:rsidRPr="00E91A9F">
        <w:t xml:space="preserve"> нейраминидаэы (N) и гемагглютинина (Н). Например: вирус гриппа А/Москва/10/99/H3N2. Наибольшее эпидемиологическое значение имеют вирусы гриппа типа А: они поражают и людей, и жи</w:t>
      </w:r>
      <w:r w:rsidRPr="00E91A9F">
        <w:softHyphen/>
        <w:t xml:space="preserve">вотных, и птиц; вызывают эпидемии и даже пандемии с высокой смертностью. Вирусы гриппа типа В обычно поражают людей и редко </w:t>
      </w:r>
      <w:r w:rsidR="00547BFB">
        <w:t>–</w:t>
      </w:r>
      <w:r w:rsidRPr="00E91A9F">
        <w:t xml:space="preserve"> животных; способны вызывать лишь эпидемии, никогда не вызывали пандемии. Вирусы типа С встречаются редко и вызыва</w:t>
      </w:r>
      <w:r w:rsidRPr="00E91A9F">
        <w:softHyphen/>
        <w:t>ют только спорадические заболевания, чаше у детей.</w:t>
      </w:r>
    </w:p>
    <w:p w:rsidR="007B64E4" w:rsidRPr="00E91A9F" w:rsidRDefault="007B64E4" w:rsidP="00E91A9F">
      <w:pPr>
        <w:ind w:firstLine="567"/>
        <w:jc w:val="both"/>
      </w:pPr>
      <w:r w:rsidRPr="00E91A9F">
        <w:t>Вирусы рода Influenzavirus вызывают забо</w:t>
      </w:r>
      <w:r w:rsidRPr="00E91A9F">
        <w:softHyphen/>
        <w:t xml:space="preserve">левание, получившее название грипп. Грипп (франц. grippe, gripper </w:t>
      </w:r>
      <w:r w:rsidR="00547BFB">
        <w:t>–</w:t>
      </w:r>
      <w:r w:rsidRPr="00E91A9F">
        <w:t xml:space="preserve"> схватывать, ца</w:t>
      </w:r>
      <w:r w:rsidRPr="00E91A9F">
        <w:softHyphen/>
        <w:t xml:space="preserve">рапать) </w:t>
      </w:r>
      <w:r w:rsidR="00547BFB">
        <w:t>–</w:t>
      </w:r>
      <w:r w:rsidRPr="00E91A9F">
        <w:t xml:space="preserve"> острое инфекционное вирусное заболевание человека, характеризующееся поражением респираторного тракта, лихо</w:t>
      </w:r>
      <w:r w:rsidRPr="00E91A9F">
        <w:softHyphen/>
        <w:t>радкой, общей интоксикацией, нарушени</w:t>
      </w:r>
      <w:r w:rsidRPr="00E91A9F">
        <w:softHyphen/>
        <w:t>ем деятельности сердечно-сосудистой и не</w:t>
      </w:r>
      <w:r w:rsidRPr="00E91A9F">
        <w:softHyphen/>
        <w:t>рвной систем.</w:t>
      </w:r>
    </w:p>
    <w:p w:rsidR="007B64E4" w:rsidRPr="00E91A9F" w:rsidRDefault="007B64E4" w:rsidP="00E91A9F">
      <w:pPr>
        <w:ind w:firstLine="567"/>
        <w:jc w:val="both"/>
      </w:pPr>
      <w:r w:rsidRPr="00E91A9F">
        <w:t>Во многих странах грипп называют «ин</w:t>
      </w:r>
      <w:r w:rsidRPr="00E91A9F">
        <w:softHyphen/>
        <w:t xml:space="preserve">флюэнца», т. е. «влияние холода». Описание симптомов болезни было впервые сделано Гиппократом и Титом Ливием в 412 г. </w:t>
      </w:r>
      <w:r w:rsidR="00B91160" w:rsidRPr="00E91A9F">
        <w:t>Д</w:t>
      </w:r>
      <w:r w:rsidRPr="00E91A9F">
        <w:t>о</w:t>
      </w:r>
      <w:r w:rsidR="00B91160">
        <w:t xml:space="preserve"> н</w:t>
      </w:r>
      <w:r w:rsidRPr="00E91A9F">
        <w:t>. э.</w:t>
      </w:r>
    </w:p>
    <w:p w:rsidR="007B64E4" w:rsidRPr="00E91A9F" w:rsidRDefault="007B64E4" w:rsidP="00B91160">
      <w:pPr>
        <w:ind w:firstLine="567"/>
        <w:jc w:val="both"/>
      </w:pPr>
      <w:r w:rsidRPr="00B91160">
        <w:rPr>
          <w:b/>
          <w:bCs/>
        </w:rPr>
        <w:t>История выделения возбудителя.</w:t>
      </w:r>
      <w:r w:rsidRPr="00E91A9F">
        <w:t xml:space="preserve"> Вирус грип</w:t>
      </w:r>
      <w:r w:rsidRPr="00E91A9F">
        <w:softHyphen/>
        <w:t>па от свиней впервые выделил Шоп (Shape) в 1930 т. Вирус гриппа человека впервые был выделен в 1933 г. английскими вирусологами У. Смитом, К. Эндрюсом и П. Дейдлоу путем заражения хорьков носоглоточными смыва</w:t>
      </w:r>
      <w:r w:rsidRPr="00E91A9F">
        <w:softHyphen/>
        <w:t>ми больного гриппом Уилсона Смита (отсю</w:t>
      </w:r>
      <w:r w:rsidRPr="00E91A9F">
        <w:softHyphen/>
        <w:t xml:space="preserve">да название первого штамма </w:t>
      </w:r>
      <w:r w:rsidR="00547BFB">
        <w:t>–</w:t>
      </w:r>
      <w:r w:rsidRPr="00E91A9F">
        <w:t xml:space="preserve"> WS.). Позже этот вирус был отнесен к типу А. В 1940 г. Т. Френсис и Т. Меджил открыли существование вирусов гриппа типа В. Позже, в 1947 т., Р. Тейлор вы</w:t>
      </w:r>
      <w:r w:rsidRPr="00E91A9F">
        <w:softHyphen/>
        <w:t>делил вирусы гриппа типа С.</w:t>
      </w:r>
    </w:p>
    <w:p w:rsidR="007B64E4" w:rsidRPr="00E91A9F" w:rsidRDefault="007B64E4" w:rsidP="00B91160">
      <w:pPr>
        <w:ind w:firstLine="567"/>
        <w:jc w:val="both"/>
      </w:pPr>
      <w:r w:rsidRPr="00B91160">
        <w:rPr>
          <w:b/>
          <w:bCs/>
        </w:rPr>
        <w:t>Морфология и состав внр</w:t>
      </w:r>
      <w:r w:rsidR="00B91160" w:rsidRPr="00B91160">
        <w:rPr>
          <w:b/>
          <w:bCs/>
        </w:rPr>
        <w:t>и</w:t>
      </w:r>
      <w:r w:rsidRPr="00B91160">
        <w:rPr>
          <w:b/>
          <w:bCs/>
        </w:rPr>
        <w:t>она.</w:t>
      </w:r>
      <w:r w:rsidRPr="00E91A9F">
        <w:t xml:space="preserve"> Диаметр ви</w:t>
      </w:r>
      <w:r w:rsidRPr="00E91A9F">
        <w:softHyphen/>
        <w:t>русной частицы 80</w:t>
      </w:r>
      <w:r w:rsidR="00547BFB">
        <w:t>–</w:t>
      </w:r>
      <w:r w:rsidRPr="00E91A9F">
        <w:t>120 нм. Вирион имеет сферическую форму, но в све</w:t>
      </w:r>
      <w:r w:rsidRPr="00E91A9F">
        <w:softHyphen/>
        <w:t>жевыделенных препаратах от больного могут встречаться нитевидные формы значительной длины</w:t>
      </w:r>
      <w:r w:rsidR="0047781F">
        <w:t>.</w:t>
      </w:r>
      <w:r w:rsidRPr="00E91A9F">
        <w:t xml:space="preserve"> В центре вириона расположен нукле- окапсид, имеющий спиральный тип симмет</w:t>
      </w:r>
      <w:r w:rsidRPr="00E91A9F">
        <w:softHyphen/>
        <w:t>рии. Геном вирусов триппа представляет со</w:t>
      </w:r>
      <w:r w:rsidRPr="00E91A9F">
        <w:softHyphen/>
        <w:t xml:space="preserve">бой спираль однонитчатой сегментированной минус-нитевой PH К (вирусы А и В имеют 8 сегментов, вирус С </w:t>
      </w:r>
      <w:r w:rsidR="00547BFB">
        <w:t>–</w:t>
      </w:r>
      <w:r w:rsidRPr="00E91A9F">
        <w:t xml:space="preserve"> до 7). Капсид состо</w:t>
      </w:r>
      <w:r w:rsidRPr="00E91A9F">
        <w:softHyphen/>
        <w:t xml:space="preserve">ит в основном из белка </w:t>
      </w:r>
      <w:r w:rsidR="00547BFB">
        <w:t>–</w:t>
      </w:r>
      <w:r w:rsidRPr="00E91A9F">
        <w:t xml:space="preserve"> нуклеопротеина (NP), а также белков полимеразного комп</w:t>
      </w:r>
      <w:r w:rsidRPr="00E91A9F">
        <w:softHyphen/>
        <w:t>лекса (Р). Сегментированная РНК вирусов предрасположена к генетическим рекомбина</w:t>
      </w:r>
      <w:r w:rsidRPr="00E91A9F">
        <w:softHyphen/>
        <w:t>циям и, как следствие, к изменению ан тиши</w:t>
      </w:r>
      <w:r w:rsidRPr="00E91A9F">
        <w:softHyphen/>
        <w:t xml:space="preserve">ной структуры. Нуклеокапсид окружен слоем матриксных и </w:t>
      </w:r>
      <w:r w:rsidRPr="00E91A9F">
        <w:lastRenderedPageBreak/>
        <w:t>мембранных белков (М), ко</w:t>
      </w:r>
      <w:r w:rsidRPr="00E91A9F">
        <w:softHyphen/>
        <w:t xml:space="preserve">торые участвуют в сборке вирусном частицы. Поверх этих структур располагается супер- капсид </w:t>
      </w:r>
      <w:r w:rsidR="00547BFB">
        <w:t>–</w:t>
      </w:r>
      <w:r w:rsidRPr="00E91A9F">
        <w:t xml:space="preserve"> наружная липопротеиновая оболоч</w:t>
      </w:r>
      <w:r w:rsidRPr="00E91A9F">
        <w:softHyphen/>
        <w:t>ка, за счет которой вирусы гриппа чувстви</w:t>
      </w:r>
      <w:r w:rsidRPr="00E91A9F">
        <w:softHyphen/>
        <w:t xml:space="preserve">тельны к эфиру. Липопротеиновая оболочка имеет клеточное происхождение. Она несет на своей поверхности шипики </w:t>
      </w:r>
      <w:r w:rsidR="00547BFB">
        <w:t>–</w:t>
      </w:r>
      <w:r w:rsidRPr="00E91A9F">
        <w:t xml:space="preserve"> выросты длиной около 10 нм. Шипики образованы двумя сложными белками </w:t>
      </w:r>
      <w:r w:rsidR="00547BFB">
        <w:t>–</w:t>
      </w:r>
      <w:r w:rsidRPr="00E91A9F">
        <w:t xml:space="preserve"> гликопротеинами: гемагглютинином (Н) и нейраминидазой (N). Количество гемагглютинина в 5 раз боль</w:t>
      </w:r>
      <w:r w:rsidRPr="00E91A9F">
        <w:softHyphen/>
        <w:t>ше количества неирамини</w:t>
      </w:r>
      <w:r w:rsidR="00B91160">
        <w:t>д</w:t>
      </w:r>
      <w:r w:rsidRPr="00E91A9F">
        <w:t>азы. У вирусов типа С нейраминидазы нет. Н- и N-белки кодируются вирус</w:t>
      </w:r>
      <w:r w:rsidR="00B91160">
        <w:t>ны</w:t>
      </w:r>
      <w:r w:rsidRPr="00E91A9F">
        <w:t>м геномом и в процессе репродукции вирусов встраиваются в мемб</w:t>
      </w:r>
      <w:r w:rsidRPr="00E91A9F">
        <w:softHyphen/>
        <w:t>рану клетки хозяина. Таким образом, выходя из клетки</w:t>
      </w:r>
      <w:r w:rsidR="009B00CF">
        <w:t>, вирусы покрываются оболочкой,</w:t>
      </w:r>
      <w:r w:rsidR="009B00CF" w:rsidRPr="009B00CF">
        <w:t xml:space="preserve"> </w:t>
      </w:r>
      <w:r w:rsidRPr="00E91A9F">
        <w:t xml:space="preserve">уже содержащей Н- и N-белки. Шипики гемагглютинина </w:t>
      </w:r>
      <w:r w:rsidR="00547BFB">
        <w:t>–</w:t>
      </w:r>
      <w:r w:rsidRPr="00E91A9F">
        <w:t xml:space="preserve"> </w:t>
      </w:r>
      <w:r w:rsidR="00B91160">
        <w:t>т</w:t>
      </w:r>
      <w:r w:rsidRPr="00E91A9F">
        <w:t xml:space="preserve">ример, т. е. состоит из 3 молекул белка, соединенных вместе. Шипики нейраминидазы </w:t>
      </w:r>
      <w:r w:rsidR="00547BFB">
        <w:t>–</w:t>
      </w:r>
      <w:r w:rsidRPr="00E91A9F">
        <w:t xml:space="preserve"> тетрамер, т. е. состоит измолекул белка. На поверхности обоих гли</w:t>
      </w:r>
      <w:r w:rsidRPr="00E91A9F">
        <w:softHyphen/>
        <w:t>копротеинов есть специальные области для связывания с рецепторами. Гемагглютинины вируса гриппа связываются с рецепторами на чувствительных клетках, а затем нейрами- нидаза их модифицирует, и вирус проникает в клетку путем эндоцитоза. Нейраминидаза участвует также в выходе из клетки новых ви</w:t>
      </w:r>
      <w:r w:rsidRPr="00E91A9F">
        <w:softHyphen/>
        <w:t>рионов (препятствует аггрегации вирионов). Кроме того, она снижает вязкость секретов, и вирусы легче проникают в нижние отделы респираторного тракта. Оба гликопротеина могут быть получены в очищенном виде, что важно для производства субъед и ни чных грип</w:t>
      </w:r>
      <w:r w:rsidRPr="00E91A9F">
        <w:softHyphen/>
        <w:t>позных вакцин, содержащих цельные молеку</w:t>
      </w:r>
      <w:r w:rsidRPr="00E91A9F">
        <w:softHyphen/>
        <w:t>лы Н и N. Для этого существуют 2 способа: 1) вирусную частицу обрабатывают ферментами (например, бромелином), и они «сбривают» белки с поверхности липидного слоя. При этом получают бел ки. лишенные гидрофобно</w:t>
      </w:r>
      <w:r w:rsidRPr="00E91A9F">
        <w:softHyphen/>
        <w:t>го С-конца, погруженного в липидный слой;</w:t>
      </w:r>
    </w:p>
    <w:p w:rsidR="007B64E4" w:rsidRPr="00E91A9F" w:rsidRDefault="007B64E4" w:rsidP="00E91A9F">
      <w:pPr>
        <w:ind w:firstLine="567"/>
        <w:jc w:val="both"/>
      </w:pPr>
      <w:r w:rsidRPr="00E91A9F">
        <w:t>Вирусную частицу обрабатывают детер</w:t>
      </w:r>
      <w:r w:rsidRPr="00E91A9F">
        <w:softHyphen/>
        <w:t>гентами, разрушающими липидный бислой, при этом высвобождаются цельные молекулы гликопротеинов.</w:t>
      </w:r>
    </w:p>
    <w:p w:rsidR="007B64E4" w:rsidRPr="00E91A9F" w:rsidRDefault="007B64E4" w:rsidP="00B91160">
      <w:pPr>
        <w:ind w:firstLine="567"/>
        <w:jc w:val="both"/>
      </w:pPr>
      <w:r w:rsidRPr="00B91160">
        <w:rPr>
          <w:b/>
          <w:bCs/>
        </w:rPr>
        <w:t>Стратегия генома (взаимодействие вируса с клеткой)</w:t>
      </w:r>
      <w:r w:rsidR="00B91160">
        <w:rPr>
          <w:b/>
          <w:bCs/>
        </w:rPr>
        <w:t xml:space="preserve">. </w:t>
      </w:r>
      <w:r w:rsidRPr="00E91A9F">
        <w:t>Дли вирусов гриппа специфическими ре</w:t>
      </w:r>
      <w:r w:rsidR="00B91160">
        <w:t>цепт</w:t>
      </w:r>
      <w:r w:rsidRPr="00E91A9F">
        <w:t xml:space="preserve">орами являются соединения, содержащие сиаловую кислоту. На мембране клеток </w:t>
      </w:r>
      <w:r w:rsidR="00547BFB">
        <w:t>–</w:t>
      </w:r>
      <w:r w:rsidRPr="00E91A9F">
        <w:t xml:space="preserve"> раз</w:t>
      </w:r>
      <w:r w:rsidRPr="00E91A9F">
        <w:softHyphen/>
        <w:t xml:space="preserve">ный состав сиалоолигосахаридов и липидных компонентов. Кроме того, у молекул гемагглютинина разных вирусов может быть разное строение </w:t>
      </w:r>
      <w:r w:rsidR="00B91160">
        <w:t>«</w:t>
      </w:r>
      <w:r w:rsidRPr="00E91A9F">
        <w:t>рецепгорного кармана», который связывается с рецептором, образуя «эндоцитарную вакуоль», в результате чего вирус проходит внутрь клетки путем эндоцитоза. В клетке происходит частичная депроп</w:t>
      </w:r>
      <w:r w:rsidR="00B91160">
        <w:t>те</w:t>
      </w:r>
      <w:r w:rsidRPr="00E91A9F">
        <w:t>инизация, и сердцевина вириона транспорти</w:t>
      </w:r>
      <w:r w:rsidRPr="00E91A9F">
        <w:softHyphen/>
        <w:t>руется к ядру клетки. На ядерной оболочке происходит завершение депротеинизации, т. е. удаление матриксного белка (М-белок), и в ядро проникает функционально активный нуклеокапсил. Геном минус-нитевой РНК не инфекционен, поэтому для своего функцио</w:t>
      </w:r>
      <w:r w:rsidRPr="00E91A9F">
        <w:softHyphen/>
        <w:t>нирования нуждается в полимеразе, которая должна быть в самом вирионе. В ядре клетки происходит транскрипция генов, в которой участвуют полимеразный комплекс (РА, РВ1- РВ2) и белок NP. Вирус индуцирует синтез и процессинг клеточных мРНК, от которых белок РВ2 «откусывает» кэп-структуру и при</w:t>
      </w:r>
      <w:r w:rsidRPr="00E91A9F">
        <w:softHyphen/>
        <w:t>легающие 10</w:t>
      </w:r>
      <w:r w:rsidR="00547BFB">
        <w:t>–</w:t>
      </w:r>
      <w:r w:rsidRPr="00E91A9F">
        <w:t>13 нуклеотидов. Они и являют</w:t>
      </w:r>
      <w:r w:rsidRPr="00E91A9F">
        <w:softHyphen/>
        <w:t>ся праймером для синтеза вирусной мРНК. транспортируется в цитоплазму, где и кодиру</w:t>
      </w:r>
      <w:r w:rsidRPr="00E91A9F">
        <w:softHyphen/>
        <w:t>ет синтез соответствующего белка на рибосо</w:t>
      </w:r>
      <w:r w:rsidRPr="00E91A9F">
        <w:softHyphen/>
        <w:t>мах. При репликации генома, которая идет в ядре клеток, транскрибируется вся нить сег</w:t>
      </w:r>
      <w:r w:rsidRPr="00E91A9F">
        <w:softHyphen/>
        <w:t>мента РНК. Сначала образуется плюс-нить, затем на матрице образуется минус-нить до</w:t>
      </w:r>
      <w:r w:rsidRPr="00E91A9F">
        <w:softHyphen/>
        <w:t>черних РНК. Сборка нуклеокапсида проис</w:t>
      </w:r>
      <w:r w:rsidRPr="00E91A9F">
        <w:softHyphen/>
        <w:t>ходит в ядре. Формирование вирусных частиц идет на клеточных мембранах, в которые к этому времени уже встроены гемагглютинин и нейраминидаза, а выход из клетки проис</w:t>
      </w:r>
      <w:r w:rsidRPr="00E91A9F">
        <w:softHyphen/>
        <w:t>ходит путем «почкования», что типично для оболочечных вирусов.</w:t>
      </w:r>
    </w:p>
    <w:p w:rsidR="007B64E4" w:rsidRPr="00E91A9F" w:rsidRDefault="007B64E4" w:rsidP="00E91A9F">
      <w:pPr>
        <w:ind w:firstLine="567"/>
        <w:jc w:val="both"/>
      </w:pPr>
      <w:r w:rsidRPr="00B91160">
        <w:rPr>
          <w:b/>
          <w:bCs/>
        </w:rPr>
        <w:t>Антигенная структура.</w:t>
      </w:r>
      <w:r w:rsidRPr="00E91A9F">
        <w:t xml:space="preserve"> Вирусы гриппа име</w:t>
      </w:r>
      <w:r w:rsidRPr="00E91A9F">
        <w:softHyphen/>
        <w:t xml:space="preserve">ют внутренние и поверхностные антигены. Внутренние антигены представлены нукле- опротеином (NP-белком) и М-белками. NP- и М-белки </w:t>
      </w:r>
      <w:r w:rsidR="00547BFB">
        <w:t>–</w:t>
      </w:r>
      <w:r w:rsidRPr="00E91A9F">
        <w:t xml:space="preserve"> это типоспсиифические анти</w:t>
      </w:r>
      <w:r w:rsidRPr="00E91A9F">
        <w:softHyphen/>
        <w:t>гены. NP-белок способен связывать комп</w:t>
      </w:r>
      <w:r w:rsidRPr="00E91A9F">
        <w:softHyphen/>
        <w:t xml:space="preserve">лемент, поэтому тип вируса гриппа обычно определяют в РСК. Антитела к внутренним антигенам не оказывают защитного действия при триппе. Поверхностные антигены </w:t>
      </w:r>
      <w:r w:rsidR="00547BFB">
        <w:t>–</w:t>
      </w:r>
      <w:r w:rsidRPr="00E91A9F">
        <w:t xml:space="preserve"> это гемагглютинин и нейраминидаза. Их струк</w:t>
      </w:r>
      <w:r w:rsidRPr="00E91A9F">
        <w:softHyphen/>
        <w:t>туру, которая определяет подтип вируса гриппа, исследуют в РТГА, благодаря тор</w:t>
      </w:r>
      <w:r w:rsidRPr="00E91A9F">
        <w:softHyphen/>
        <w:t>можению специфическими антителами ге</w:t>
      </w:r>
      <w:r w:rsidRPr="00E91A9F">
        <w:softHyphen/>
        <w:t xml:space="preserve">магглютинации вирусов, </w:t>
      </w:r>
      <w:r w:rsidR="00B91160">
        <w:t>т</w:t>
      </w:r>
      <w:r w:rsidRPr="00E91A9F">
        <w:t>. е. блокированию способности вириона присоединять эритро</w:t>
      </w:r>
      <w:r w:rsidRPr="00E91A9F">
        <w:softHyphen/>
        <w:t>циты к активным участкам на своей повер</w:t>
      </w:r>
      <w:r w:rsidRPr="00E91A9F">
        <w:softHyphen/>
        <w:t>хности. Поверхностные антигены являются протективными, так как действие защитных вируснейтрализующих антител в организме направлено именно на них. Структура по</w:t>
      </w:r>
      <w:r w:rsidRPr="00E91A9F">
        <w:softHyphen/>
        <w:t xml:space="preserve">верхностных </w:t>
      </w:r>
      <w:r w:rsidRPr="00E91A9F">
        <w:lastRenderedPageBreak/>
        <w:t>антигенов вирусов серотипа А постоянно изменяется, причем изменения Н- и N-антигенов происходят независимо друг от друга. В настоящее время известно 15 подтипов гемагглютинина и 9 подтипов нейраминидазы. но от человека стабильно выделяются только H</w:t>
      </w:r>
      <w:r w:rsidR="00B91160">
        <w:t>1</w:t>
      </w:r>
      <w:r w:rsidRPr="00E91A9F">
        <w:t>. Н2. НЗ и N1</w:t>
      </w:r>
      <w:r w:rsidR="00B91160">
        <w:t xml:space="preserve">, </w:t>
      </w:r>
      <w:r w:rsidRPr="00E91A9F">
        <w:t>N2. Тип В более стабилен, хотя все же имеет 5 подтипов. Наиболее стабильной антигенной структурой обладает вирус гриппа типа С.</w:t>
      </w:r>
    </w:p>
    <w:p w:rsidR="007B64E4" w:rsidRPr="00E91A9F" w:rsidRDefault="007B64E4" w:rsidP="00E91A9F">
      <w:pPr>
        <w:ind w:firstLine="567"/>
        <w:jc w:val="both"/>
      </w:pPr>
      <w:r w:rsidRPr="00E91A9F">
        <w:t>Необычайная изменчивость вирусов гриппа типа А объясняется двумя процессами, кото</w:t>
      </w:r>
      <w:r w:rsidRPr="00E91A9F">
        <w:softHyphen/>
        <w:t>рые получили названия антигенный дрейф и антигенный шифт:</w:t>
      </w:r>
    </w:p>
    <w:p w:rsidR="007B64E4" w:rsidRPr="00E91A9F" w:rsidRDefault="007B64E4" w:rsidP="00B91160">
      <w:pPr>
        <w:numPr>
          <w:ilvl w:val="0"/>
          <w:numId w:val="1"/>
        </w:numPr>
        <w:jc w:val="both"/>
      </w:pPr>
      <w:r w:rsidRPr="00E91A9F">
        <w:t>дрейф происходит постоянно и обуслов</w:t>
      </w:r>
      <w:r w:rsidRPr="00E91A9F">
        <w:softHyphen/>
        <w:t>лен точечными мутациями в тех сайтах гено</w:t>
      </w:r>
      <w:r w:rsidRPr="00E91A9F">
        <w:softHyphen/>
        <w:t>ма, которые отвечают за синтез и структуру антигенных детерминант гемагглютинина и нейраминидазы. В результате в популяции вирусов постоянно появляются новые сероварианты. которые незначительно отличаются от исхо</w:t>
      </w:r>
      <w:r w:rsidR="00B91160">
        <w:t>д</w:t>
      </w:r>
      <w:r w:rsidRPr="00E91A9F">
        <w:t>ного штамма, но э</w:t>
      </w:r>
      <w:r w:rsidR="00B91160">
        <w:t>т</w:t>
      </w:r>
      <w:r w:rsidRPr="00E91A9F">
        <w:t>и изменения не выходят за пределы подтипа. Новые вариан</w:t>
      </w:r>
      <w:r w:rsidRPr="00E91A9F">
        <w:softHyphen/>
        <w:t>ты обусловливают периодические эпидемии гриппа, потому что через 2-3 гола циркуля</w:t>
      </w:r>
      <w:r w:rsidRPr="00E91A9F">
        <w:softHyphen/>
        <w:t>ции любого штамма среди людей структура поверхностных протек</w:t>
      </w:r>
      <w:r w:rsidR="00B91160">
        <w:t>т</w:t>
      </w:r>
      <w:r w:rsidRPr="00E91A9F">
        <w:t>ивных антигенов на</w:t>
      </w:r>
      <w:r w:rsidRPr="00E91A9F">
        <w:softHyphen/>
        <w:t>столько изменяется, что выработанный ра</w:t>
      </w:r>
      <w:r w:rsidRPr="00E91A9F">
        <w:softHyphen/>
        <w:t>нее иммунитет лишь частично защищает от</w:t>
      </w:r>
      <w:r w:rsidR="00B91160">
        <w:t xml:space="preserve"> </w:t>
      </w:r>
      <w:r w:rsidRPr="00E91A9F">
        <w:t>заболевания. Так коллективный иммунитет становится фактором отбора новых антиген</w:t>
      </w:r>
      <w:r w:rsidRPr="00E91A9F">
        <w:softHyphen/>
        <w:t>ных вариантов;</w:t>
      </w:r>
    </w:p>
    <w:p w:rsidR="007B64E4" w:rsidRPr="00E91A9F" w:rsidRDefault="007B64E4" w:rsidP="00B91160">
      <w:pPr>
        <w:numPr>
          <w:ilvl w:val="0"/>
          <w:numId w:val="1"/>
        </w:numPr>
        <w:jc w:val="both"/>
      </w:pPr>
      <w:r w:rsidRPr="00E91A9F">
        <w:t>шифт (англ. shift</w:t>
      </w:r>
      <w:r w:rsidR="00547BFB">
        <w:t>–</w:t>
      </w:r>
      <w:r w:rsidRPr="00E91A9F">
        <w:t xml:space="preserve"> скачок) обусловлен пе</w:t>
      </w:r>
      <w:r w:rsidRPr="00E91A9F">
        <w:softHyphen/>
        <w:t xml:space="preserve">ресортировкой и полной </w:t>
      </w:r>
      <w:r w:rsidR="00B91160">
        <w:t>за</w:t>
      </w:r>
      <w:r w:rsidRPr="00E91A9F">
        <w:t>меной гена, коди</w:t>
      </w:r>
      <w:r w:rsidRPr="00E91A9F">
        <w:softHyphen/>
        <w:t>рующего гем</w:t>
      </w:r>
      <w:r w:rsidR="00B91160">
        <w:t>гг</w:t>
      </w:r>
      <w:r w:rsidRPr="00E91A9F">
        <w:t>лютинин или нейрами</w:t>
      </w:r>
      <w:r w:rsidR="00B91160">
        <w:t>н</w:t>
      </w:r>
      <w:r w:rsidRPr="00E91A9F">
        <w:t>идазу определенной разновидности. Шифт проис</w:t>
      </w:r>
      <w:r w:rsidRPr="00E91A9F">
        <w:softHyphen/>
        <w:t>ход</w:t>
      </w:r>
      <w:r w:rsidR="00B91160">
        <w:t>ит</w:t>
      </w:r>
      <w:r w:rsidRPr="00E91A9F">
        <w:t xml:space="preserve"> редко и обычно является результатом рекомбинаций, происходящих при попадании в одну клетку двух разных подтипов виру</w:t>
      </w:r>
      <w:r w:rsidRPr="00E91A9F">
        <w:softHyphen/>
        <w:t>сов. В результате шифта полностью заменяется структура антигена и образуется новый подтип вируса, который становится причиной панде</w:t>
      </w:r>
      <w:r w:rsidRPr="00E91A9F">
        <w:softHyphen/>
        <w:t>мии. Считается, что источником новых подти</w:t>
      </w:r>
      <w:r w:rsidRPr="00E91A9F">
        <w:softHyphen/>
        <w:t>пов могут быть вирусы гриппа животных.</w:t>
      </w:r>
    </w:p>
    <w:p w:rsidR="007B64E4" w:rsidRPr="00E91A9F" w:rsidRDefault="007B64E4" w:rsidP="00E91A9F">
      <w:pPr>
        <w:ind w:firstLine="567"/>
        <w:jc w:val="both"/>
      </w:pPr>
      <w:r w:rsidRPr="00B91160">
        <w:rPr>
          <w:b/>
          <w:bCs/>
        </w:rPr>
        <w:t>Резистентность</w:t>
      </w:r>
      <w:r w:rsidRPr="00E91A9F">
        <w:t>. В окружающей среде устой</w:t>
      </w:r>
      <w:r w:rsidRPr="00E91A9F">
        <w:softHyphen/>
        <w:t xml:space="preserve">чивость вирусов </w:t>
      </w:r>
      <w:r w:rsidR="00547BFB">
        <w:t>–</w:t>
      </w:r>
      <w:r w:rsidRPr="00E91A9F">
        <w:t xml:space="preserve"> средняя. Вирусы гриппа чувствительны к высоким температурам (бо</w:t>
      </w:r>
      <w:r w:rsidRPr="00E91A9F">
        <w:softHyphen/>
        <w:t>лее 60 °С), УФ-облучению, жирораствори</w:t>
      </w:r>
      <w:r w:rsidR="00B91160">
        <w:t>тт</w:t>
      </w:r>
      <w:r w:rsidRPr="00E91A9F">
        <w:t>е</w:t>
      </w:r>
      <w:r w:rsidRPr="00E91A9F">
        <w:softHyphen/>
        <w:t xml:space="preserve">лям, но могут некоторое время сохраняться при низких температурах </w:t>
      </w:r>
      <w:r w:rsidR="00547BFB">
        <w:t>–</w:t>
      </w:r>
      <w:r w:rsidRPr="00E91A9F">
        <w:t xml:space="preserve"> в течение недели не погибают при температуре около +4 </w:t>
      </w:r>
      <w:r w:rsidR="00B91160">
        <w:t>º</w:t>
      </w:r>
      <w:r w:rsidRPr="00E91A9F">
        <w:t>С. Вирусы чувствительны к табельным дезин</w:t>
      </w:r>
      <w:r w:rsidRPr="00E91A9F">
        <w:softHyphen/>
        <w:t>фектантам.</w:t>
      </w:r>
    </w:p>
    <w:p w:rsidR="007B64E4" w:rsidRPr="00E91A9F" w:rsidRDefault="007B64E4" w:rsidP="00E91A9F">
      <w:pPr>
        <w:ind w:firstLine="567"/>
        <w:jc w:val="both"/>
      </w:pPr>
      <w:r w:rsidRPr="00B91160">
        <w:rPr>
          <w:b/>
          <w:bCs/>
        </w:rPr>
        <w:t>Эпидемиология</w:t>
      </w:r>
      <w:r w:rsidRPr="00E91A9F">
        <w:t xml:space="preserve">. Грипп </w:t>
      </w:r>
      <w:r w:rsidR="00547BFB">
        <w:t>–</w:t>
      </w:r>
      <w:r w:rsidRPr="00E91A9F">
        <w:t xml:space="preserve"> антропоноз. Основной механизм передачи </w:t>
      </w:r>
      <w:r w:rsidR="00547BFB">
        <w:t>–</w:t>
      </w:r>
      <w:r w:rsidRPr="00E91A9F">
        <w:t xml:space="preserve"> аэрогенный, путь </w:t>
      </w:r>
      <w:r w:rsidR="00547BFB">
        <w:t>–</w:t>
      </w:r>
      <w:r w:rsidRPr="00E91A9F">
        <w:t xml:space="preserve"> воздушно-капельный (при кашле, чи</w:t>
      </w:r>
      <w:r w:rsidRPr="00E91A9F">
        <w:softHyphen/>
        <w:t>хании, разговоре). Также возможна контакт</w:t>
      </w:r>
      <w:r w:rsidRPr="00E91A9F">
        <w:softHyphen/>
        <w:t xml:space="preserve">ная передача. Грипп </w:t>
      </w:r>
      <w:r w:rsidR="00547BFB">
        <w:t>–</w:t>
      </w:r>
      <w:r w:rsidRPr="00E91A9F">
        <w:t xml:space="preserve"> высококонтагиозное заболевание и часто протекает в виде эпиде</w:t>
      </w:r>
      <w:r w:rsidRPr="00E91A9F">
        <w:softHyphen/>
        <w:t>мий и даже пандемий. Люди очень восприим</w:t>
      </w:r>
      <w:r w:rsidRPr="00E91A9F">
        <w:softHyphen/>
        <w:t>чивы к вирусам гриппа. Развитие эпидемии регулируется формированием среди людей «иммунной прослойки», т. е. постепенным увеличением числа переболевших и, следо</w:t>
      </w:r>
      <w:r w:rsidRPr="00E91A9F">
        <w:softHyphen/>
        <w:t>вательно, защищенных от данной разновид</w:t>
      </w:r>
      <w:r w:rsidRPr="00E91A9F">
        <w:softHyphen/>
        <w:t>ности вируса. Чаще и тяжелее болеют дети, как не имеющие стойкого противогриппоз</w:t>
      </w:r>
      <w:r w:rsidRPr="00E91A9F">
        <w:softHyphen/>
        <w:t>ного иммунитета. Но смертность выше среди взрослых, особенно из группы риска (пожи</w:t>
      </w:r>
      <w:r w:rsidRPr="00E91A9F">
        <w:softHyphen/>
        <w:t>лые люди, а также пациенты с ослабленной резистентностью). Вспышки инфекции легко возникают в «замкнутых» коллективах.</w:t>
      </w:r>
    </w:p>
    <w:p w:rsidR="00864EED" w:rsidRPr="00E91A9F" w:rsidRDefault="007B64E4" w:rsidP="00864EED">
      <w:pPr>
        <w:ind w:firstLine="567"/>
        <w:jc w:val="both"/>
      </w:pPr>
      <w:r w:rsidRPr="00E91A9F">
        <w:t>Периодически вирусы гриппа типа А вызы</w:t>
      </w:r>
      <w:r w:rsidRPr="00E91A9F">
        <w:softHyphen/>
        <w:t>вают пандемии. Юго-Восточная Азия (Китай) является эпицентром возникновения новых пандемических штаммов вируса типа А. так как там высокая плотность населения, тесный контакт с домашними животными и птицами, т.е. создаются условия для рекомбинации ви</w:t>
      </w:r>
      <w:r w:rsidRPr="00E91A9F">
        <w:softHyphen/>
        <w:t>русов человека и животных (однако не все ре</w:t>
      </w:r>
      <w:r w:rsidRPr="00E91A9F">
        <w:softHyphen/>
        <w:t>комбинанты способны «выжить» в популяции людей). В периоды между пандемиями каждые 2</w:t>
      </w:r>
      <w:r w:rsidR="00547BFB">
        <w:t>–</w:t>
      </w:r>
      <w:r w:rsidRPr="00E91A9F">
        <w:t>3 года повторялись эпидемии, вызванные вирусом типа А. Эпидемии гриппа В происхо</w:t>
      </w:r>
      <w:r w:rsidRPr="00E91A9F">
        <w:softHyphen/>
        <w:t>дили раз в 4</w:t>
      </w:r>
      <w:r w:rsidR="00547BFB">
        <w:t>–</w:t>
      </w:r>
      <w:r w:rsidRPr="00E91A9F">
        <w:t>6 лет. В XX в. наиболее известны три пандемии. В 1918-1920 гг. возбудителем пандемии стал вирус типа А (подтип H1NI). Грипп получил название «испанский». Во вре</w:t>
      </w:r>
      <w:r w:rsidRPr="00E91A9F">
        <w:softHyphen/>
        <w:t>мя этой тяжелейшей пандемии погибло более 20 млн человек. В 1957-1959 гт. возбудителем пандемии стал вирус типа А (подтип H2N2). Грипп получил название «азиатский» (вирус впервые был выделен в Сингапуре). Болело</w:t>
      </w:r>
      <w:r w:rsidR="00864EED">
        <w:t xml:space="preserve"> </w:t>
      </w:r>
      <w:r w:rsidRPr="00E91A9F">
        <w:t>2 млрд человек. В 1968-1970 гг. пандеми</w:t>
      </w:r>
      <w:r w:rsidRPr="00E91A9F">
        <w:softHyphen/>
        <w:t>ческим штаммом стал вирус типа А (подтип H3N2). Грипп получил название «гонконг</w:t>
      </w:r>
      <w:r w:rsidRPr="00E91A9F">
        <w:softHyphen/>
        <w:t>ский», в соответствии с местом первичного выделения вируса. Болело около 1 млрд чело</w:t>
      </w:r>
      <w:r w:rsidRPr="00E91A9F">
        <w:softHyphen/>
        <w:t xml:space="preserve">век. </w:t>
      </w:r>
    </w:p>
    <w:p w:rsidR="007B64E4" w:rsidRPr="00E91A9F" w:rsidRDefault="007B64E4" w:rsidP="00E91A9F">
      <w:pPr>
        <w:ind w:firstLine="567"/>
        <w:jc w:val="both"/>
      </w:pPr>
      <w:r w:rsidRPr="00864EED">
        <w:rPr>
          <w:b/>
          <w:bCs/>
        </w:rPr>
        <w:t>Патогенез</w:t>
      </w:r>
      <w:r w:rsidRPr="00E91A9F">
        <w:t>. Обычно входные ворота инфек</w:t>
      </w:r>
      <w:r w:rsidRPr="00E91A9F">
        <w:softHyphen/>
        <w:t xml:space="preserve">ции </w:t>
      </w:r>
      <w:r w:rsidR="00547BFB">
        <w:t>–</w:t>
      </w:r>
      <w:r w:rsidRPr="00E91A9F">
        <w:t xml:space="preserve"> это верхние дыхательные пути, но вирус может проникнуть сразу в альвеолы, что вызы</w:t>
      </w:r>
      <w:r w:rsidRPr="00E91A9F">
        <w:softHyphen/>
        <w:t xml:space="preserve">вает развитие первичной острой пневмонии. У </w:t>
      </w:r>
      <w:r w:rsidRPr="00E91A9F">
        <w:lastRenderedPageBreak/>
        <w:t xml:space="preserve">пациентов из групп высокою риска именно она </w:t>
      </w:r>
      <w:r w:rsidR="00547BFB">
        <w:t>–</w:t>
      </w:r>
      <w:r w:rsidRPr="00E91A9F">
        <w:t xml:space="preserve"> частая причина смерти. Первичная реп</w:t>
      </w:r>
      <w:r w:rsidRPr="00E91A9F">
        <w:softHyphen/>
        <w:t>родукция вирусов происходит в клетках эпите</w:t>
      </w:r>
      <w:r w:rsidRPr="00E91A9F">
        <w:softHyphen/>
        <w:t>лия респираторною тракта. Инфицированные клетки начинают вырабатывать интерферон, обладающий неспецифическим противовирус</w:t>
      </w:r>
      <w:r w:rsidRPr="00E91A9F">
        <w:softHyphen/>
        <w:t>ным действием. Развивается воспаление, отек, набухание базальной мембраны и происходит десквамация клеток поверхностного эпите</w:t>
      </w:r>
      <w:r w:rsidRPr="00E91A9F">
        <w:softHyphen/>
        <w:t>лия. Через поврежденные эпителиальные ба</w:t>
      </w:r>
      <w:r w:rsidRPr="00E91A9F">
        <w:softHyphen/>
        <w:t>рьеры вирус гриппа А проникает в кровоток и вызывает виремию. Всасывание продуктов распада клеток также оказывает токсическое и сенсибилизирующее действие на организм. Вирус активирует систему протеолиза и вызы</w:t>
      </w:r>
      <w:r w:rsidRPr="00E91A9F">
        <w:softHyphen/>
        <w:t>вает повреждение эндогелия капилляров. Это повышает проницаемость сосудов и серозных оболочек, что вызывает геморрагии и нару</w:t>
      </w:r>
      <w:r w:rsidRPr="00E91A9F">
        <w:softHyphen/>
        <w:t>шение гемодинамики с расстройствами мик</w:t>
      </w:r>
      <w:r w:rsidRPr="00E91A9F">
        <w:softHyphen/>
        <w:t>роциркуляции. При гриппе также развивается транзиторный вторичный иммунодефицит, что предрасполагает к развитию вторичной бактериальной инфекции. Вторичная бакте</w:t>
      </w:r>
      <w:r w:rsidRPr="00E91A9F">
        <w:softHyphen/>
        <w:t>риальная пневмония - тоже частая причина смерти.</w:t>
      </w:r>
    </w:p>
    <w:p w:rsidR="007B64E4" w:rsidRPr="00E91A9F" w:rsidRDefault="007B64E4" w:rsidP="00E91A9F">
      <w:pPr>
        <w:ind w:firstLine="567"/>
        <w:jc w:val="both"/>
      </w:pPr>
      <w:r w:rsidRPr="00864EED">
        <w:rPr>
          <w:b/>
          <w:bCs/>
        </w:rPr>
        <w:t>Клиннка</w:t>
      </w:r>
      <w:r w:rsidRPr="00E91A9F">
        <w:t>. Инкубационный период 1</w:t>
      </w:r>
      <w:r w:rsidR="00547BFB">
        <w:t>–</w:t>
      </w:r>
      <w:r w:rsidRPr="00E91A9F">
        <w:t>2 дня. Клинические проявления сохраняют</w:t>
      </w:r>
      <w:r w:rsidRPr="00E91A9F">
        <w:softHyphen/>
        <w:t>ся 3-7 дней. Реконвалесценция 7-10 дней. При гриппе типа А начало болезни острое, у больного обычно наблюдается интоксикация (высокая одноволновая лихорадка с озно</w:t>
      </w:r>
      <w:r w:rsidRPr="00E91A9F">
        <w:softHyphen/>
        <w:t xml:space="preserve">бом, суставные и мышечные боли, сильная головная боль). Вирус гриппа А </w:t>
      </w:r>
      <w:r w:rsidR="00547BFB">
        <w:t>–</w:t>
      </w:r>
      <w:r w:rsidRPr="00E91A9F">
        <w:t xml:space="preserve"> нейротропен, поэтому возможно развитие нейроток</w:t>
      </w:r>
      <w:r w:rsidRPr="00E91A9F">
        <w:softHyphen/>
        <w:t>сикоза, в результате чего может наступить смерть (чаще у детей). Развивается катар верхних дыхательных путей («садня</w:t>
      </w:r>
      <w:r w:rsidR="00864EED">
        <w:t>щ</w:t>
      </w:r>
      <w:r w:rsidRPr="00E91A9F">
        <w:t>ий» су</w:t>
      </w:r>
      <w:r w:rsidRPr="00E91A9F">
        <w:softHyphen/>
        <w:t>хой кашель, боли за грудиной, нарушение фонации, ринит и ринорея). Характерен ге</w:t>
      </w:r>
      <w:r w:rsidRPr="00E91A9F">
        <w:softHyphen/>
        <w:t xml:space="preserve">моррагический синдром </w:t>
      </w:r>
      <w:r w:rsidR="00547BFB">
        <w:t>–</w:t>
      </w:r>
      <w:r w:rsidRPr="00E91A9F">
        <w:t xml:space="preserve"> кровоизлияния в кожу, серозные и слизистые оболочки и внутренние органы, повышенная кровото</w:t>
      </w:r>
      <w:r w:rsidRPr="00E91A9F">
        <w:softHyphen/>
        <w:t xml:space="preserve">чивость. Опасное осложнение </w:t>
      </w:r>
      <w:r w:rsidR="00547BFB">
        <w:t>–</w:t>
      </w:r>
      <w:r w:rsidRPr="00E91A9F">
        <w:t xml:space="preserve"> геморраги</w:t>
      </w:r>
      <w:r w:rsidRPr="00E91A9F">
        <w:softHyphen/>
        <w:t>ческая пневмония и отек легких, в результате чего быстро наступает смерть. Редко и ча</w:t>
      </w:r>
      <w:r w:rsidRPr="00E91A9F">
        <w:softHyphen/>
        <w:t>ще у детей бываег абдоминальный синдром (боли в животе, тошнота, рвота, диарея). Осложнения при гриппе проявляются в ви</w:t>
      </w:r>
      <w:r w:rsidRPr="00E91A9F">
        <w:softHyphen/>
        <w:t>де бактериальной суперинфекции, обычно вызванной пневмококками или золотистым стафилококком. Грипп А также может ос</w:t>
      </w:r>
      <w:r w:rsidRPr="00E91A9F">
        <w:softHyphen/>
        <w:t>ложняться нарушениями функций нервной, сердечно-сосудистои систем, нарушениями функции печени и почек и др. Грипп В обыч</w:t>
      </w:r>
      <w:r w:rsidRPr="00E91A9F">
        <w:softHyphen/>
        <w:t>но протекает легче, чем грипп А и может сопровождаться такими симптомами как ко</w:t>
      </w:r>
      <w:r w:rsidRPr="00E91A9F">
        <w:softHyphen/>
        <w:t>нъюнктивит, глазная боль, или фотофобия. Кроме того, вирус типа В не обладает ней-ротропностью. Грипп, вызванный вирусами типа С протекает легко.</w:t>
      </w:r>
    </w:p>
    <w:p w:rsidR="007B64E4" w:rsidRPr="00E91A9F" w:rsidRDefault="007B64E4" w:rsidP="00E91A9F">
      <w:pPr>
        <w:ind w:firstLine="567"/>
        <w:jc w:val="both"/>
      </w:pPr>
      <w:r w:rsidRPr="00864EED">
        <w:rPr>
          <w:b/>
          <w:bCs/>
        </w:rPr>
        <w:t>Иммунитет</w:t>
      </w:r>
      <w:r w:rsidRPr="00E91A9F">
        <w:t>. Во время заболевания в проти</w:t>
      </w:r>
      <w:r w:rsidRPr="00E91A9F">
        <w:softHyphen/>
        <w:t>вовирусном ответе участвуют факторы неспе</w:t>
      </w:r>
      <w:r w:rsidRPr="00E91A9F">
        <w:softHyphen/>
        <w:t>цифической зашиты: выделительная функция организма, сывороючные ингибиторы, альфа-интерферон. специфические IgA в секре</w:t>
      </w:r>
      <w:r w:rsidRPr="00E91A9F">
        <w:softHyphen/>
        <w:t>тах респираторного тракта, которые обеспечи</w:t>
      </w:r>
      <w:r w:rsidRPr="00E91A9F">
        <w:softHyphen/>
        <w:t>вают местный иммунитет. Протективиые вируснсйтрализуюшие штаммоспецифические сывороточные антитела появляются на 7</w:t>
      </w:r>
      <w:r w:rsidR="00547BFB">
        <w:t>–</w:t>
      </w:r>
      <w:r w:rsidRPr="00E91A9F">
        <w:t>8- й день болезни и достигают максимальною уровня через 2 -3 недели. Количество их со</w:t>
      </w:r>
      <w:r w:rsidRPr="00E91A9F">
        <w:softHyphen/>
        <w:t>храняется высоким в течение месяца, а затем постепенно снижается. В ходе реконвалесцен</w:t>
      </w:r>
      <w:r w:rsidR="00864EED">
        <w:t>ц</w:t>
      </w:r>
      <w:r w:rsidRPr="00E91A9F">
        <w:t>ии важна роль клеточного иммунитета (NK- клетки и специфические цитотоксические Т-лимфоииты. действующие на клетки, ин</w:t>
      </w:r>
      <w:r w:rsidRPr="00E91A9F">
        <w:softHyphen/>
        <w:t>фицированные вирусом). Постинфекиионный иммунитет достаточно длителен и прочен, но высокоспеиифичен (он типо-, подтипо- и да</w:t>
      </w:r>
      <w:r w:rsidRPr="00E91A9F">
        <w:softHyphen/>
        <w:t>же вариантоспецифичен). Вывод о прочности приобретенного иммунитета позволили сде</w:t>
      </w:r>
      <w:r w:rsidRPr="00E91A9F">
        <w:softHyphen/>
        <w:t>лать наблюдения 1977</w:t>
      </w:r>
      <w:r w:rsidR="00547BFB">
        <w:t>–</w:t>
      </w:r>
      <w:r w:rsidRPr="00E91A9F">
        <w:t xml:space="preserve">1978 </w:t>
      </w:r>
      <w:r w:rsidR="00864EED">
        <w:t>гг</w:t>
      </w:r>
      <w:r w:rsidRPr="00E91A9F">
        <w:t>:</w:t>
      </w:r>
      <w:r w:rsidR="00864EED">
        <w:t>,</w:t>
      </w:r>
      <w:r w:rsidRPr="00E91A9F">
        <w:t xml:space="preserve"> когда пос</w:t>
      </w:r>
      <w:r w:rsidRPr="00E91A9F">
        <w:softHyphen/>
        <w:t>ле 20-летнего отсутствия в популяцию людей «вернулся» ви</w:t>
      </w:r>
      <w:r w:rsidR="009B00CF">
        <w:t>рус гриппа типа А (Н1N1). Тогда</w:t>
      </w:r>
      <w:r w:rsidR="009B00CF" w:rsidRPr="009B00CF">
        <w:t xml:space="preserve"> </w:t>
      </w:r>
      <w:r w:rsidRPr="00E91A9F">
        <w:t>возникшая эпидемия охватила почти исклю</w:t>
      </w:r>
      <w:r w:rsidRPr="00E91A9F">
        <w:softHyphen/>
        <w:t>чительно лиц моложе 20 лет, которые ранее не контактировали с этим подтипом вируса и не имели иммунитета.</w:t>
      </w:r>
    </w:p>
    <w:p w:rsidR="007B64E4" w:rsidRPr="00E91A9F" w:rsidRDefault="007B64E4" w:rsidP="0047781F">
      <w:pPr>
        <w:ind w:firstLine="567"/>
        <w:jc w:val="both"/>
      </w:pPr>
      <w:r w:rsidRPr="00864EED">
        <w:rPr>
          <w:b/>
          <w:bCs/>
        </w:rPr>
        <w:t>Микробиологическая диагностика.</w:t>
      </w:r>
      <w:r w:rsidRPr="00E91A9F">
        <w:t xml:space="preserve"> Диагноз «грипп» базируется на (</w:t>
      </w:r>
      <w:r w:rsidR="00864EED">
        <w:t>1</w:t>
      </w:r>
      <w:r w:rsidRPr="00E91A9F">
        <w:t>) выделении и иден</w:t>
      </w:r>
      <w:r w:rsidRPr="00E91A9F">
        <w:softHyphen/>
        <w:t>тификации вируса, (2) определении вирусных АГ в клегках больного, (3) поиске вирусос</w:t>
      </w:r>
      <w:r w:rsidRPr="00E91A9F">
        <w:softHyphen/>
        <w:t>пецифических антител в сыворогке больно</w:t>
      </w:r>
      <w:r w:rsidRPr="00E91A9F">
        <w:softHyphen/>
        <w:t xml:space="preserve">го. При отборе материала для исследования важно получить пораженные вирусом клетки, так как именно в них происходит репликация вирусов. Материал для исследования </w:t>
      </w:r>
      <w:r w:rsidR="00547BFB">
        <w:t>–</w:t>
      </w:r>
      <w:r w:rsidRPr="00E91A9F">
        <w:t xml:space="preserve"> но</w:t>
      </w:r>
      <w:r w:rsidRPr="00E91A9F">
        <w:softHyphen/>
        <w:t>соглоточное отделяемое, которое берут там</w:t>
      </w:r>
      <w:r w:rsidRPr="00E91A9F">
        <w:softHyphen/>
        <w:t>понами или отсасывают с задней стенки глот</w:t>
      </w:r>
      <w:r w:rsidRPr="00E91A9F">
        <w:softHyphen/>
        <w:t>ки и носа в первые три дня болезни. Иногда исследуют мазки-отпечатки со слизистой но</w:t>
      </w:r>
      <w:r w:rsidRPr="00E91A9F">
        <w:softHyphen/>
        <w:t xml:space="preserve">са. </w:t>
      </w:r>
    </w:p>
    <w:p w:rsidR="009B00CF" w:rsidRPr="009B00CF" w:rsidRDefault="007B64E4" w:rsidP="00E91A9F">
      <w:pPr>
        <w:ind w:firstLine="567"/>
        <w:jc w:val="both"/>
      </w:pPr>
      <w:r w:rsidRPr="00864EED">
        <w:rPr>
          <w:b/>
          <w:bCs/>
        </w:rPr>
        <w:t>Лечение</w:t>
      </w:r>
      <w:r w:rsidRPr="00E91A9F">
        <w:t>. В большинстве случаев течение гриппа доброкачественное и требует только си</w:t>
      </w:r>
      <w:r w:rsidR="00864EED">
        <w:t>мп</w:t>
      </w:r>
      <w:r w:rsidRPr="00E91A9F">
        <w:t>том атического/патогенетического лечения (применяют жаропонижающие, сосудо</w:t>
      </w:r>
      <w:r w:rsidRPr="00E91A9F">
        <w:softHyphen/>
        <w:t>суживающие, антитисгаминные препараты, витамины, детоксикашпо, иммуномодуля</w:t>
      </w:r>
      <w:r w:rsidRPr="00E91A9F">
        <w:softHyphen/>
        <w:t xml:space="preserve">торы, </w:t>
      </w:r>
      <w:r w:rsidRPr="00E91A9F">
        <w:lastRenderedPageBreak/>
        <w:t>ангиопротекторы, ингибиторы проте- олиза и т. д.). Неспе</w:t>
      </w:r>
      <w:r w:rsidR="00864EED">
        <w:t>ц</w:t>
      </w:r>
      <w:r w:rsidRPr="00E91A9F">
        <w:t>ифически угнетает раз</w:t>
      </w:r>
      <w:r w:rsidRPr="00E91A9F">
        <w:softHyphen/>
        <w:t xml:space="preserve">множение вирусов а-интерферон, препараты которого применяют интраназально. Можно применять препараты </w:t>
      </w:r>
      <w:r w:rsidR="00547BFB">
        <w:t>–</w:t>
      </w:r>
      <w:r w:rsidRPr="00E91A9F">
        <w:t xml:space="preserve"> индукторы эндо</w:t>
      </w:r>
      <w:r w:rsidRPr="00E91A9F">
        <w:softHyphen/>
        <w:t>генного интерферона. Этиогропное лечение включает различные препараты. Ремантадин препятствует репродукции вирусов, блокируя М-белки. Ремантадин эффективен только в отношении вируса гриппа А, так как блоки</w:t>
      </w:r>
      <w:r w:rsidRPr="00E91A9F">
        <w:softHyphen/>
        <w:t xml:space="preserve">рует ионные каналы белка М2 и изменение pH лизосом клетки (у вирусов типа В нет белка М2, вместо него </w:t>
      </w:r>
      <w:r w:rsidR="00547BFB">
        <w:t>–</w:t>
      </w:r>
      <w:r w:rsidRPr="00E91A9F">
        <w:t xml:space="preserve"> белок NB, в котором нет адамантан-связывающего сайта, поэтому ремантадин на него не действует). Такое ле</w:t>
      </w:r>
      <w:r w:rsidRPr="00E91A9F">
        <w:softHyphen/>
        <w:t>чение эффективно лишь в первые 48 ч после заражения. Из-за побочного действия препа</w:t>
      </w:r>
      <w:r w:rsidRPr="00E91A9F">
        <w:softHyphen/>
        <w:t>рат не назначают беременным, детям до 7 лет, лицам с нарушениями функции печени и по</w:t>
      </w:r>
      <w:r w:rsidRPr="00E91A9F">
        <w:softHyphen/>
        <w:t xml:space="preserve">чек, тиреотоксикозом. Арбидол </w:t>
      </w:r>
      <w:r w:rsidR="00547BFB">
        <w:t>–</w:t>
      </w:r>
      <w:r w:rsidRPr="00E91A9F">
        <w:t xml:space="preserve"> препарат, который действует на вирусы гриппа типов А и В, нетоксичен, является иммуномодулято</w:t>
      </w:r>
      <w:r w:rsidRPr="00E91A9F">
        <w:softHyphen/>
        <w:t>ром и индуктором эндогенного интерферона</w:t>
      </w:r>
      <w:r w:rsidR="009B00CF" w:rsidRPr="009B00CF">
        <w:t xml:space="preserve"> 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Другая группа препаратов </w:t>
      </w:r>
      <w:r w:rsidR="00547BFB">
        <w:t>–</w:t>
      </w:r>
      <w:r w:rsidRPr="00E91A9F">
        <w:t xml:space="preserve"> ингибито</w:t>
      </w:r>
      <w:r w:rsidRPr="00E91A9F">
        <w:softHyphen/>
        <w:t>ры нейраминидазы (озельтамииир и др.). Препараты связываются со стабильными (консервативными) участками нсйраминида- зы, одинаковыми у всех типов вирусов грип</w:t>
      </w:r>
      <w:r w:rsidRPr="00E91A9F">
        <w:softHyphen/>
        <w:t>па. В результате блокируется выход вирусных частиц из инфицированных клеток. Лечение эффективно голько в первые 36 ч после за</w:t>
      </w:r>
      <w:r w:rsidRPr="00E91A9F">
        <w:softHyphen/>
        <w:t>ражения. При тяжелых формах гриппа, кото</w:t>
      </w:r>
      <w:r w:rsidRPr="00E91A9F">
        <w:softHyphen/>
        <w:t>рые чаще развиваются у пациентов «группы риска», можно применять также противо</w:t>
      </w:r>
      <w:r w:rsidRPr="00E91A9F">
        <w:softHyphen/>
        <w:t>гриппозный донорский иммуноглобулин и нормальный человеческий иммуноглобулин для внутривенного введения. Если присоеди</w:t>
      </w:r>
      <w:r w:rsidRPr="00E91A9F">
        <w:softHyphen/>
        <w:t xml:space="preserve">няется бактериальная инфекция </w:t>
      </w:r>
      <w:r w:rsidR="00547BFB">
        <w:t>–</w:t>
      </w:r>
      <w:r w:rsidRPr="00E91A9F">
        <w:t xml:space="preserve"> назначают антибиотики.</w:t>
      </w:r>
    </w:p>
    <w:p w:rsidR="007B64E4" w:rsidRPr="00E91A9F" w:rsidRDefault="00864EED" w:rsidP="00E91A9F">
      <w:pPr>
        <w:ind w:firstLine="567"/>
        <w:jc w:val="both"/>
      </w:pPr>
      <w:r w:rsidRPr="00864EED">
        <w:rPr>
          <w:b/>
          <w:bCs/>
        </w:rPr>
        <w:t>П</w:t>
      </w:r>
      <w:r w:rsidR="007B64E4" w:rsidRPr="00864EED">
        <w:rPr>
          <w:b/>
          <w:bCs/>
        </w:rPr>
        <w:t>рофилактика</w:t>
      </w:r>
      <w:r w:rsidR="007B64E4" w:rsidRPr="00E91A9F">
        <w:t>. Для неспецифической про</w:t>
      </w:r>
      <w:r w:rsidR="007B64E4" w:rsidRPr="00E91A9F">
        <w:softHyphen/>
        <w:t>филактики гриппа применяют противоэпи</w:t>
      </w:r>
      <w:r w:rsidR="007B64E4" w:rsidRPr="00E91A9F">
        <w:softHyphen/>
        <w:t>демические мероприятия, ограничивающие распространение вирусов гриппа аэрогенно и контактно (изоляция больных, карантин в де</w:t>
      </w:r>
      <w:r w:rsidR="007B64E4" w:rsidRPr="00E91A9F">
        <w:softHyphen/>
        <w:t>тских коллективах и лечебных учреждениях, дезинфекция белья и посуды, ношение мар</w:t>
      </w:r>
      <w:r w:rsidR="007B64E4" w:rsidRPr="00E91A9F">
        <w:softHyphen/>
        <w:t>левой повязки, тщательное мытье рук, т.п.). Большое значение имеет повышение общей сопротивляемости организма. Для неспеци</w:t>
      </w:r>
      <w:r w:rsidR="007B64E4" w:rsidRPr="00E91A9F">
        <w:softHyphen/>
        <w:t>фической противовирусной профилактики применяют интраназально препараты альфа- интерферона и оксолина (интраназально 2 раза в день 0,25% мазь в течение 25 дней во время эпидемии гриппа). Для экстренной хи</w:t>
      </w:r>
      <w:r w:rsidR="007B64E4" w:rsidRPr="00E91A9F">
        <w:softHyphen/>
        <w:t>миопрофилактики во время эпидемии гриппа можно применять ингибиторы нейраминида</w:t>
      </w:r>
      <w:r w:rsidR="007B64E4" w:rsidRPr="00E91A9F">
        <w:softHyphen/>
        <w:t>зы, а также арбидол и ремантадин (в течение не менее 2</w:t>
      </w:r>
      <w:r w:rsidR="00547BFB">
        <w:t>–</w:t>
      </w:r>
      <w:r w:rsidR="007B64E4" w:rsidRPr="00E91A9F">
        <w:t>3 недель). Следует помнить, что действие ремантадина ограничено типом ви</w:t>
      </w:r>
      <w:r w:rsidR="007B64E4" w:rsidRPr="00E91A9F">
        <w:softHyphen/>
        <w:t>руса, а также то, что он может вызвать побоч</w:t>
      </w:r>
      <w:r w:rsidR="007B64E4" w:rsidRPr="00E91A9F">
        <w:softHyphen/>
        <w:t>ные эффекты (возбуждение ЦНС, желудочно- кишечные расстройства).</w:t>
      </w:r>
    </w:p>
    <w:p w:rsidR="007B64E4" w:rsidRPr="00E91A9F" w:rsidRDefault="007B64E4" w:rsidP="00864EED">
      <w:pPr>
        <w:ind w:firstLine="567"/>
        <w:jc w:val="both"/>
      </w:pPr>
      <w:r w:rsidRPr="00E91A9F">
        <w:t>Специфическая плановая профилактика состоит в применении вакцин. Их применяют перед началом эпидемического сезона (ок</w:t>
      </w:r>
      <w:r w:rsidRPr="00E91A9F">
        <w:softHyphen/>
        <w:t xml:space="preserve">тябрь </w:t>
      </w:r>
      <w:r w:rsidR="00547BFB">
        <w:t>–</w:t>
      </w:r>
      <w:r w:rsidRPr="00E91A9F">
        <w:t xml:space="preserve"> середина ноября). Вакцинирование рекомендовано прежде всего лицам из труппы высокого риска, персоналу лечебных учреж</w:t>
      </w:r>
      <w:r w:rsidRPr="00E91A9F">
        <w:softHyphen/>
        <w:t>дений и г. п. В результате заболеваемость сни</w:t>
      </w:r>
      <w:r w:rsidRPr="00E91A9F">
        <w:softHyphen/>
        <w:t>жается в 2,5 раза у привитых лиц по сравнению с не</w:t>
      </w:r>
      <w:r w:rsidR="00864EED">
        <w:t>п</w:t>
      </w:r>
      <w:r w:rsidRPr="00E91A9F">
        <w:t xml:space="preserve">ривитыми. </w:t>
      </w:r>
    </w:p>
    <w:p w:rsidR="00864EED" w:rsidRDefault="00864EED" w:rsidP="00E91A9F">
      <w:pPr>
        <w:ind w:firstLine="567"/>
        <w:jc w:val="both"/>
      </w:pPr>
    </w:p>
    <w:p w:rsidR="007B64E4" w:rsidRPr="00864EED" w:rsidRDefault="007B64E4" w:rsidP="00E91A9F">
      <w:pPr>
        <w:ind w:firstLine="567"/>
        <w:jc w:val="both"/>
        <w:rPr>
          <w:b/>
          <w:bCs/>
        </w:rPr>
      </w:pPr>
      <w:r w:rsidRPr="00864EED">
        <w:rPr>
          <w:b/>
          <w:bCs/>
        </w:rPr>
        <w:t>Парамиксовирусы (семейство Paramyxoviridae)</w:t>
      </w:r>
    </w:p>
    <w:p w:rsidR="007B64E4" w:rsidRPr="00E91A9F" w:rsidRDefault="007B64E4" w:rsidP="00864EED">
      <w:pPr>
        <w:ind w:firstLine="567"/>
        <w:jc w:val="both"/>
      </w:pPr>
      <w:r w:rsidRPr="00E91A9F">
        <w:t xml:space="preserve">Парамиксовирусы (семейст во Paramyxoviridae, от лат. para </w:t>
      </w:r>
      <w:r w:rsidR="00547BFB">
        <w:t>–</w:t>
      </w:r>
      <w:r w:rsidRPr="00E91A9F">
        <w:t xml:space="preserve"> около, </w:t>
      </w:r>
      <w:r w:rsidR="00864EED">
        <w:rPr>
          <w:lang w:val="az-Latn-AZ"/>
        </w:rPr>
        <w:t>myxo</w:t>
      </w:r>
      <w:r w:rsidRPr="00E91A9F">
        <w:t xml:space="preserve"> </w:t>
      </w:r>
      <w:r w:rsidR="00547BFB">
        <w:t>–</w:t>
      </w:r>
      <w:r w:rsidRPr="00E91A9F">
        <w:t xml:space="preserve"> слизь) </w:t>
      </w:r>
      <w:r w:rsidR="00547BFB">
        <w:t>–</w:t>
      </w:r>
      <w:r w:rsidRPr="00E91A9F">
        <w:t xml:space="preserve"> семейс</w:t>
      </w:r>
      <w:r w:rsidRPr="00E91A9F">
        <w:softHyphen/>
        <w:t>тво РНК-содержаших вирусов. Включает два подсемейства: Paramyxovirinae, которое содер</w:t>
      </w:r>
      <w:r w:rsidRPr="00E91A9F">
        <w:softHyphen/>
        <w:t xml:space="preserve">жит 3 рода </w:t>
      </w:r>
      <w:r w:rsidR="00547BFB">
        <w:t>–</w:t>
      </w:r>
      <w:r w:rsidRPr="00E91A9F">
        <w:t xml:space="preserve"> </w:t>
      </w:r>
      <w:r w:rsidRPr="0047781F">
        <w:rPr>
          <w:i/>
          <w:iCs/>
        </w:rPr>
        <w:t>Morbil</w:t>
      </w:r>
      <w:r w:rsidR="00864EED" w:rsidRPr="0047781F">
        <w:rPr>
          <w:i/>
          <w:iCs/>
          <w:lang w:val="az-Latn-AZ"/>
        </w:rPr>
        <w:t>l</w:t>
      </w:r>
      <w:r w:rsidRPr="0047781F">
        <w:rPr>
          <w:i/>
          <w:iCs/>
        </w:rPr>
        <w:t>ivirus, Respirovirus</w:t>
      </w:r>
      <w:r w:rsidRPr="00E91A9F">
        <w:t xml:space="preserve"> (ранее </w:t>
      </w:r>
      <w:r w:rsidR="00547BFB">
        <w:t>–</w:t>
      </w:r>
      <w:r w:rsidRPr="00E91A9F">
        <w:t xml:space="preserve"> </w:t>
      </w:r>
      <w:r w:rsidRPr="0047781F">
        <w:rPr>
          <w:i/>
          <w:iCs/>
        </w:rPr>
        <w:t>Paramyxovirus</w:t>
      </w:r>
      <w:r w:rsidRPr="00E91A9F">
        <w:t xml:space="preserve">), Rubulavirus; и Pneumovirinae, которое содержит 2 рода </w:t>
      </w:r>
      <w:r w:rsidR="00547BFB">
        <w:t>–</w:t>
      </w:r>
      <w:r w:rsidRPr="00E91A9F">
        <w:t xml:space="preserve"> </w:t>
      </w:r>
      <w:r w:rsidRPr="0047781F">
        <w:rPr>
          <w:i/>
          <w:iCs/>
        </w:rPr>
        <w:t>Pneumovirus</w:t>
      </w:r>
      <w:r w:rsidRPr="00E91A9F">
        <w:t xml:space="preserve">, </w:t>
      </w:r>
      <w:r w:rsidRPr="0047781F">
        <w:rPr>
          <w:i/>
          <w:iCs/>
        </w:rPr>
        <w:t>Metapneumovirus</w:t>
      </w:r>
      <w:r w:rsidRPr="00E91A9F">
        <w:t>. В семейство входят респираторно-синтициальный вирус, вирусы кори, паротита, парагриппа. Они передаются аэрогенным механизмом.</w:t>
      </w:r>
    </w:p>
    <w:p w:rsidR="00864EED" w:rsidRPr="00864EED" w:rsidRDefault="007B64E4" w:rsidP="00864EED">
      <w:pPr>
        <w:ind w:firstLine="567"/>
        <w:jc w:val="both"/>
        <w:rPr>
          <w:lang w:val="az-Latn-AZ"/>
        </w:rPr>
      </w:pPr>
      <w:r w:rsidRPr="00864EED">
        <w:rPr>
          <w:b/>
          <w:bCs/>
        </w:rPr>
        <w:t>Структура</w:t>
      </w:r>
      <w:r w:rsidRPr="00E91A9F">
        <w:t>. Вирион парамиксовирусов имеет диаметр 150</w:t>
      </w:r>
      <w:r w:rsidR="00547BFB">
        <w:t>–</w:t>
      </w:r>
      <w:r w:rsidRPr="00E91A9F">
        <w:t>300 нм, окружен оболочкой с гликопротеиновыми шипами. Под оболочкой</w:t>
      </w:r>
      <w:r w:rsidR="009B00CF">
        <w:t xml:space="preserve"> находится спиральный нуклеокап</w:t>
      </w:r>
      <w:r w:rsidR="00864EED">
        <w:t xml:space="preserve">сид, </w:t>
      </w:r>
      <w:r w:rsidR="00864EED" w:rsidRPr="00E91A9F">
        <w:t>состоящий из нефрагме</w:t>
      </w:r>
      <w:r w:rsidR="00864EED">
        <w:t>н</w:t>
      </w:r>
      <w:r w:rsidR="00864EED" w:rsidRPr="00E91A9F">
        <w:t>тированной ли</w:t>
      </w:r>
      <w:r w:rsidR="00864EED" w:rsidRPr="00E91A9F">
        <w:softHyphen/>
        <w:t>нейной однонитевой минус-РНК, связанной с белками: иуклеопро теином (NP). поддержи</w:t>
      </w:r>
      <w:r w:rsidR="00864EED" w:rsidRPr="00E91A9F">
        <w:softHyphen/>
        <w:t xml:space="preserve">вающим геномную структуру; </w:t>
      </w:r>
      <w:r w:rsidR="00864EED">
        <w:t>п</w:t>
      </w:r>
      <w:r w:rsidR="00864EED" w:rsidRPr="00E91A9F">
        <w:t>олимеразой- фосфопротеином (Р) и большим (L) белком. Нуклеокапсид ассоциирован с матриксным (М) белком, расположенным под оболочкой вириона. Оболочка вириона содержит ши</w:t>
      </w:r>
      <w:r w:rsidR="00864EED" w:rsidRPr="00E91A9F">
        <w:softHyphen/>
        <w:t xml:space="preserve">пы </w:t>
      </w:r>
      <w:r w:rsidR="00864EED">
        <w:t>–</w:t>
      </w:r>
      <w:r w:rsidR="00864EED" w:rsidRPr="00E91A9F">
        <w:t xml:space="preserve"> два гликопротеина: белок слияния (F </w:t>
      </w:r>
      <w:r w:rsidR="00864EED">
        <w:t>–</w:t>
      </w:r>
      <w:r w:rsidR="00864EED" w:rsidRPr="00E91A9F">
        <w:t xml:space="preserve"> от англ. fusion), который вызывает слияние мембран вируса и клетки; прикрепительный белок (гематглютинин-нейраминидаза </w:t>
      </w:r>
      <w:r w:rsidR="00864EED">
        <w:t>(</w:t>
      </w:r>
      <w:r w:rsidR="00864EED" w:rsidRPr="00E91A9F">
        <w:t>HN</w:t>
      </w:r>
      <w:r w:rsidR="00864EED">
        <w:t>), г</w:t>
      </w:r>
      <w:r w:rsidR="00864EED" w:rsidRPr="00E91A9F">
        <w:t>ема</w:t>
      </w:r>
      <w:r w:rsidR="00864EED">
        <w:t>гглютинин (</w:t>
      </w:r>
      <w:r w:rsidR="00864EED" w:rsidRPr="00E91A9F">
        <w:t>Н</w:t>
      </w:r>
      <w:r w:rsidR="00864EED">
        <w:t>)</w:t>
      </w:r>
      <w:r w:rsidR="00864EED" w:rsidRPr="00E91A9F">
        <w:t xml:space="preserve"> или </w:t>
      </w:r>
      <w:r w:rsidR="00864EED">
        <w:t>(</w:t>
      </w:r>
      <w:r w:rsidR="00864EED" w:rsidRPr="00E91A9F">
        <w:t>G белок). F-белок активизируется протеолитическим расщепле</w:t>
      </w:r>
      <w:r w:rsidR="00864EED" w:rsidRPr="00E91A9F">
        <w:softHyphen/>
        <w:t xml:space="preserve">нием с образованием F1-, </w:t>
      </w:r>
      <w:r w:rsidR="00437924" w:rsidRPr="00E91A9F">
        <w:t>F</w:t>
      </w:r>
      <w:r w:rsidR="00864EED" w:rsidRPr="00E91A9F">
        <w:t>2-тликопротеинов.</w:t>
      </w:r>
    </w:p>
    <w:p w:rsidR="007B64E4" w:rsidRPr="00864EED" w:rsidRDefault="00864EED" w:rsidP="00864EED">
      <w:pPr>
        <w:ind w:firstLine="567"/>
        <w:jc w:val="both"/>
        <w:rPr>
          <w:lang w:val="az-Latn-AZ"/>
        </w:rPr>
      </w:pPr>
      <w:r>
        <w:t xml:space="preserve"> </w:t>
      </w:r>
      <w:r w:rsidR="007B64E4" w:rsidRPr="00E91A9F">
        <w:t xml:space="preserve">Вирион содержит негативный РНК-геном в спиральном нуклеокапсиде и окружен оболочкой с гликопротеиновыми шипами - F и другими (HN вирусов парагриппа и паротита; Н </w:t>
      </w:r>
      <w:r w:rsidR="00547BFB">
        <w:t>–</w:t>
      </w:r>
      <w:r w:rsidR="007B64E4" w:rsidRPr="00E91A9F">
        <w:t xml:space="preserve"> </w:t>
      </w:r>
      <w:r w:rsidR="007B64E4" w:rsidRPr="00E91A9F">
        <w:lastRenderedPageBreak/>
        <w:t xml:space="preserve">вируса кори; G </w:t>
      </w:r>
      <w:r w:rsidR="00547BFB">
        <w:t>–</w:t>
      </w:r>
      <w:r w:rsidR="007B64E4" w:rsidRPr="00E91A9F">
        <w:t xml:space="preserve"> РС-вирус). Вирионы проникают в клетку слиянием оболочки с плазм</w:t>
      </w:r>
      <w:r w:rsidR="00437924">
        <w:t>а</w:t>
      </w:r>
      <w:r w:rsidR="007B64E4" w:rsidRPr="00E91A9F">
        <w:t xml:space="preserve">леммой клетки. </w:t>
      </w:r>
    </w:p>
    <w:p w:rsidR="009B00CF" w:rsidRPr="009B00CF" w:rsidRDefault="007B64E4" w:rsidP="0047781F">
      <w:pPr>
        <w:ind w:firstLine="567"/>
        <w:jc w:val="both"/>
        <w:rPr>
          <w:lang w:val="en-US"/>
        </w:rPr>
      </w:pPr>
      <w:r w:rsidRPr="00437924">
        <w:rPr>
          <w:b/>
          <w:bCs/>
        </w:rPr>
        <w:t>Репродукция</w:t>
      </w:r>
      <w:r w:rsidR="00864EED" w:rsidRPr="00437924">
        <w:rPr>
          <w:b/>
          <w:bCs/>
        </w:rPr>
        <w:t xml:space="preserve"> </w:t>
      </w:r>
      <w:r w:rsidRPr="00E91A9F">
        <w:t>парамиксовирусов инициируется связыванием HN, Н или G-белка на оболочке вириона с сиаповой кислотой на поверхности клетки (</w:t>
      </w:r>
      <w:r w:rsidR="00437924">
        <w:t>1</w:t>
      </w:r>
      <w:r w:rsidRPr="00E91A9F">
        <w:t>). F-белок обеспе</w:t>
      </w:r>
      <w:r w:rsidRPr="00E91A9F">
        <w:softHyphen/>
        <w:t>чивает слияние оболочки вируса с плазма</w:t>
      </w:r>
      <w:r w:rsidRPr="00E91A9F">
        <w:softHyphen/>
        <w:t>тической мембраной клетки. Вирионы про</w:t>
      </w:r>
      <w:r w:rsidRPr="00E91A9F">
        <w:softHyphen/>
        <w:t>никают в клетку без образования эндосом.</w:t>
      </w:r>
    </w:p>
    <w:p w:rsidR="007B64E4" w:rsidRPr="00E91A9F" w:rsidRDefault="007B64E4" w:rsidP="00E91A9F">
      <w:pPr>
        <w:ind w:firstLine="567"/>
        <w:jc w:val="both"/>
      </w:pPr>
      <w:r w:rsidRPr="00E91A9F">
        <w:t>Парамиксовируеы индуцируют слияние кле</w:t>
      </w:r>
      <w:r w:rsidRPr="00E91A9F">
        <w:softHyphen/>
        <w:t xml:space="preserve">ток, образуя поликарионы </w:t>
      </w:r>
      <w:r w:rsidR="00547BFB">
        <w:t>–</w:t>
      </w:r>
      <w:r w:rsidRPr="00E91A9F">
        <w:t xml:space="preserve"> син</w:t>
      </w:r>
      <w:r w:rsidR="0047781F">
        <w:t>ц</w:t>
      </w:r>
      <w:r w:rsidRPr="00E91A9F">
        <w:t>итий. Вирус Сендай мышей (с расщепленным Г-белком) часто используют для слияния клеток при получении клеточных гибридов. Репликация генома сходна с репликацией минус-PH К-ге</w:t>
      </w:r>
      <w:r w:rsidRPr="00E91A9F">
        <w:softHyphen/>
        <w:t>номных вирусов (например, вируса бешенс</w:t>
      </w:r>
      <w:r w:rsidRPr="00E91A9F">
        <w:softHyphen/>
        <w:t>тва): РНК-полимераза вносится в клетку с нуклеокалсидом вируса. Транскрипция, синтез белка и репликация генома происходят в ци</w:t>
      </w:r>
      <w:r w:rsidRPr="00E91A9F">
        <w:softHyphen/>
        <w:t>топлазме клетки хозяина. Геном транскриби</w:t>
      </w:r>
      <w:r w:rsidRPr="00E91A9F">
        <w:softHyphen/>
        <w:t>руется в отдельные иР</w:t>
      </w:r>
      <w:r w:rsidR="00437924">
        <w:t>Н</w:t>
      </w:r>
      <w:r w:rsidRPr="00E91A9F">
        <w:t>К (2) и полноценную плюс-матрицу (3) для геномной РНК. Новые геномы взаимодействуют с L-, N- и NP-бел</w:t>
      </w:r>
      <w:r w:rsidRPr="00E91A9F">
        <w:softHyphen/>
        <w:t>ками, образуя нуклеокапсиды, которые связы</w:t>
      </w:r>
      <w:r w:rsidRPr="00E91A9F">
        <w:softHyphen/>
        <w:t>ваются с М -белком и окружаются оболочкой из модифицированной плазмолеммы клетки Вирионы выходят из клетки почкованием (4).</w:t>
      </w:r>
    </w:p>
    <w:p w:rsidR="007B64E4" w:rsidRPr="00E91A9F" w:rsidRDefault="007B64E4" w:rsidP="00E91A9F">
      <w:pPr>
        <w:ind w:firstLine="567"/>
        <w:jc w:val="both"/>
      </w:pPr>
      <w:r w:rsidRPr="00E91A9F">
        <w:t>Культивирование парамиксовирусов осу</w:t>
      </w:r>
      <w:r w:rsidRPr="00E91A9F">
        <w:softHyphen/>
        <w:t>ществляют в первичных и перевиваемых куль</w:t>
      </w:r>
      <w:r w:rsidRPr="00E91A9F">
        <w:softHyphen/>
        <w:t>турах клеток.</w:t>
      </w:r>
    </w:p>
    <w:p w:rsidR="007B64E4" w:rsidRPr="00E91A9F" w:rsidRDefault="007B64E4" w:rsidP="00E91A9F">
      <w:pPr>
        <w:ind w:firstLine="567"/>
        <w:jc w:val="both"/>
      </w:pPr>
      <w:r w:rsidRPr="00437924">
        <w:rPr>
          <w:b/>
          <w:bCs/>
        </w:rPr>
        <w:t>Резистентность</w:t>
      </w:r>
      <w:r w:rsidRPr="00E91A9F">
        <w:t>. Парамиксовируеы относят</w:t>
      </w:r>
      <w:r w:rsidRPr="00E91A9F">
        <w:softHyphen/>
        <w:t>ся к наименее устойчивым вирусам. Они чувс</w:t>
      </w:r>
      <w:r w:rsidRPr="00E91A9F">
        <w:softHyphen/>
        <w:t xml:space="preserve">твительны к высокой температуре </w:t>
      </w:r>
      <w:r w:rsidR="00437924">
        <w:t>(</w:t>
      </w:r>
      <w:r w:rsidRPr="00E91A9F">
        <w:t xml:space="preserve">50 </w:t>
      </w:r>
      <w:r w:rsidR="00437924">
        <w:t>ºС),</w:t>
      </w:r>
      <w:r w:rsidRPr="00E91A9F">
        <w:t xml:space="preserve"> де</w:t>
      </w:r>
      <w:r w:rsidRPr="00E91A9F">
        <w:softHyphen/>
        <w:t>тергентам. дезинфицирующим вешествам и лругим факторам. Отмечается большая устой</w:t>
      </w:r>
      <w:r w:rsidRPr="00E91A9F">
        <w:softHyphen/>
        <w:t>чивость к низким температурам.</w:t>
      </w:r>
    </w:p>
    <w:p w:rsidR="00437924" w:rsidRDefault="00437924" w:rsidP="00E91A9F">
      <w:pPr>
        <w:ind w:firstLine="567"/>
        <w:jc w:val="both"/>
        <w:rPr>
          <w:b/>
          <w:bCs/>
        </w:rPr>
      </w:pPr>
    </w:p>
    <w:p w:rsidR="007B64E4" w:rsidRPr="00437924" w:rsidRDefault="007B64E4" w:rsidP="00E91A9F">
      <w:pPr>
        <w:ind w:firstLine="567"/>
        <w:jc w:val="both"/>
        <w:rPr>
          <w:b/>
          <w:bCs/>
        </w:rPr>
      </w:pPr>
      <w:r w:rsidRPr="00437924">
        <w:rPr>
          <w:b/>
          <w:bCs/>
        </w:rPr>
        <w:t>Вирусы пар</w:t>
      </w:r>
      <w:r w:rsidR="00437924" w:rsidRPr="00437924">
        <w:rPr>
          <w:b/>
          <w:bCs/>
        </w:rPr>
        <w:t>аг</w:t>
      </w:r>
      <w:r w:rsidRPr="00437924">
        <w:rPr>
          <w:b/>
          <w:bCs/>
        </w:rPr>
        <w:t>риппа</w:t>
      </w:r>
    </w:p>
    <w:p w:rsidR="007B64E4" w:rsidRPr="00547BFB" w:rsidRDefault="007B64E4" w:rsidP="00E91A9F">
      <w:pPr>
        <w:ind w:firstLine="567"/>
        <w:jc w:val="both"/>
      </w:pPr>
      <w:r w:rsidRPr="00E91A9F">
        <w:t>Парагрипп острая инфекционная бо</w:t>
      </w:r>
      <w:r w:rsidRPr="00E91A9F">
        <w:softHyphen/>
        <w:t>лезнь. характеризующаяся преимущест</w:t>
      </w:r>
      <w:r w:rsidRPr="00E91A9F">
        <w:softHyphen/>
        <w:t>венным поражением верхних дыхательных путей, в основном гортани, и умеренной интоксикацией.</w:t>
      </w:r>
    </w:p>
    <w:p w:rsidR="007B64E4" w:rsidRPr="00E91A9F" w:rsidRDefault="007B64E4" w:rsidP="00437924">
      <w:pPr>
        <w:ind w:firstLine="567"/>
        <w:jc w:val="both"/>
      </w:pPr>
      <w:r w:rsidRPr="00437924">
        <w:rPr>
          <w:b/>
          <w:bCs/>
        </w:rPr>
        <w:t>Paramyxoviridae</w:t>
      </w:r>
      <w:r w:rsidRPr="00E91A9F">
        <w:t>. Вирусы парагриппа человека серотипы 1 и 3 относятся к роду Respirovirus, а серотипы 2 и 4а, 4</w:t>
      </w:r>
      <w:r w:rsidR="00437924">
        <w:rPr>
          <w:lang w:val="az-Latn-AZ"/>
        </w:rPr>
        <w:t>b</w:t>
      </w:r>
      <w:r w:rsidRPr="00E91A9F">
        <w:t xml:space="preserve"> - к роду </w:t>
      </w:r>
      <w:r w:rsidRPr="0047781F">
        <w:rPr>
          <w:i/>
          <w:iCs/>
        </w:rPr>
        <w:t>Rubulavirus</w:t>
      </w:r>
      <w:r w:rsidRPr="00E91A9F">
        <w:t>. Вирусы парагриппа человека были открыты в 1956 г. Р. Ченоком.</w:t>
      </w:r>
    </w:p>
    <w:p w:rsidR="007B64E4" w:rsidRPr="00E91A9F" w:rsidRDefault="007B64E4" w:rsidP="00437924">
      <w:pPr>
        <w:ind w:firstLine="567"/>
        <w:jc w:val="both"/>
      </w:pPr>
      <w:r w:rsidRPr="00437924">
        <w:rPr>
          <w:b/>
          <w:bCs/>
        </w:rPr>
        <w:t>Структура и антигенные свойства</w:t>
      </w:r>
      <w:r w:rsidRPr="00E91A9F">
        <w:t>. По своей структуре вирусы парагриппа человека не от- личактгся от других представителей семейства. Они также содержат однонитевую, нефрагмен- тироваиную минус-РНК, кодирующую 7 бел</w:t>
      </w:r>
      <w:r w:rsidRPr="00E91A9F">
        <w:softHyphen/>
        <w:t>ков. Оболочка имеет гликопротеиновые шипы (HN, F). Нуклеокапсид является внутренним антигеном. Гликопро</w:t>
      </w:r>
      <w:r w:rsidR="00437924">
        <w:t>теи</w:t>
      </w:r>
      <w:r w:rsidRPr="00E91A9F">
        <w:t>новые шипы являются поверхностными антигенами. По антигенам вирусных белков HN, NP, F различают 4 основ</w:t>
      </w:r>
      <w:r w:rsidRPr="00E91A9F">
        <w:softHyphen/>
        <w:t>ных серотипа вирусов парагриппа: (ВПГЧ-1, ВПГЧ-2, ВПГЧ-3, ВПГЧ-4). Серотипы 1, 2, 3 перекрестно реагируют с антителами к вирусу паротита. У ВПГЧ-1. ВПГЧ-2. ВПГЧ-3 имеют</w:t>
      </w:r>
      <w:r w:rsidRPr="00E91A9F">
        <w:softHyphen/>
        <w:t>ся обшие антигены с вирусом эпи</w:t>
      </w:r>
      <w:r w:rsidR="00437924">
        <w:t>де</w:t>
      </w:r>
      <w:r w:rsidRPr="00E91A9F">
        <w:t>м</w:t>
      </w:r>
      <w:r w:rsidR="00437924">
        <w:t>иче</w:t>
      </w:r>
      <w:r w:rsidRPr="00E91A9F">
        <w:t>ского пар</w:t>
      </w:r>
      <w:r w:rsidR="00437924">
        <w:t>о</w:t>
      </w:r>
      <w:r w:rsidRPr="00E91A9F">
        <w:t>тита. Г</w:t>
      </w:r>
      <w:r w:rsidR="00437924">
        <w:t>е</w:t>
      </w:r>
      <w:r w:rsidRPr="00E91A9F">
        <w:t>магглютинин имеется у всех серо</w:t>
      </w:r>
      <w:r w:rsidRPr="00E91A9F">
        <w:softHyphen/>
        <w:t>типов, но он отличается по спектру действия: ВПГЧ-1 и ВПГЧ-2 склеивают разные эритро</w:t>
      </w:r>
      <w:r w:rsidRPr="00E91A9F">
        <w:softHyphen/>
        <w:t>циты (человека, кур, морской свинки и др.); ВПГЧ-3 не агглютинирует эритроциты кур; ВПГЧ-4 склеивает только эритроциты морской свинки.</w:t>
      </w:r>
    </w:p>
    <w:p w:rsidR="007B64E4" w:rsidRPr="00E91A9F" w:rsidRDefault="007B64E4" w:rsidP="00E91A9F">
      <w:pPr>
        <w:ind w:firstLine="567"/>
        <w:jc w:val="both"/>
      </w:pPr>
      <w:r w:rsidRPr="00E91A9F">
        <w:t>Культивирование вирусов производят в ос</w:t>
      </w:r>
      <w:r w:rsidRPr="00E91A9F">
        <w:softHyphen/>
        <w:t>новном на первичных культурах клеток.</w:t>
      </w:r>
    </w:p>
    <w:p w:rsidR="007B64E4" w:rsidRPr="00E91A9F" w:rsidRDefault="007B64E4" w:rsidP="00E91A9F">
      <w:pPr>
        <w:ind w:firstLine="567"/>
        <w:jc w:val="both"/>
      </w:pPr>
      <w:r w:rsidRPr="00E91A9F">
        <w:t>Резистентность вирусов парагриппа человека такая же. как у других представителей семейства.</w:t>
      </w:r>
    </w:p>
    <w:p w:rsidR="007B64E4" w:rsidRPr="00E91A9F" w:rsidRDefault="007B64E4" w:rsidP="00E91A9F">
      <w:pPr>
        <w:ind w:firstLine="567"/>
        <w:jc w:val="both"/>
      </w:pPr>
      <w:r w:rsidRPr="00437924">
        <w:rPr>
          <w:b/>
          <w:bCs/>
        </w:rPr>
        <w:t>Эпидемиология</w:t>
      </w:r>
      <w:r w:rsidRPr="00E91A9F">
        <w:t xml:space="preserve">. Источник парагриппа </w:t>
      </w:r>
      <w:r w:rsidR="00547BFB">
        <w:t>–</w:t>
      </w:r>
      <w:r w:rsidRPr="00E91A9F">
        <w:t xml:space="preserve"> больные люди. Заражение происходит через дыхательный тракт. Основной путь передачи </w:t>
      </w:r>
      <w:r w:rsidR="00547BFB">
        <w:t>–</w:t>
      </w:r>
      <w:r w:rsidRPr="00E91A9F">
        <w:t xml:space="preserve"> воздушно-капельный, но возможен также и контакгно-бытовой путь. Заболевание широко распространено (чаще от больных выделяют ВПГЧ-1, ВПГЧ-2 и ВПГЧ-3) и очень конта</w:t>
      </w:r>
      <w:r w:rsidRPr="00E91A9F">
        <w:softHyphen/>
        <w:t>гиозно. Почти у всех взрослых обнаруживают антитела к вирусам парагриппа. Сезонность в возникновении парагриппа не отмечается.</w:t>
      </w:r>
    </w:p>
    <w:p w:rsidR="007B64E4" w:rsidRPr="00E91A9F" w:rsidRDefault="007B64E4" w:rsidP="009B00CF">
      <w:pPr>
        <w:ind w:firstLine="567"/>
        <w:jc w:val="both"/>
      </w:pPr>
      <w:r w:rsidRPr="00437924">
        <w:rPr>
          <w:b/>
          <w:bCs/>
        </w:rPr>
        <w:t>Патогенез</w:t>
      </w:r>
      <w:r w:rsidRPr="00E91A9F">
        <w:t xml:space="preserve">. Входные ворота инфекции </w:t>
      </w:r>
      <w:r w:rsidR="00547BFB">
        <w:t>–</w:t>
      </w:r>
      <w:r w:rsidRPr="00E91A9F">
        <w:t xml:space="preserve"> верхние дыхательные пути. ВПГЧ адсорби</w:t>
      </w:r>
      <w:r w:rsidRPr="00E91A9F">
        <w:softHyphen/>
        <w:t>руются на ктетках слизистой оболочки вер</w:t>
      </w:r>
      <w:r w:rsidRPr="00E91A9F">
        <w:softHyphen/>
        <w:t>хних дыхательных путей, внедряются в них и размножаются, вызывая гибель клеток. Патологический процесс быстро спускается в нижние отделы респираторного тракта, вы</w:t>
      </w:r>
      <w:r w:rsidRPr="00E91A9F">
        <w:softHyphen/>
        <w:t>зывая здесь воспаление. ВПГЧ-1 и ВПГЧ-2 являются самой частой причиной крупа (ост</w:t>
      </w:r>
      <w:r w:rsidRPr="00E91A9F">
        <w:softHyphen/>
        <w:t>рого ларинг</w:t>
      </w:r>
      <w:r w:rsidR="00437924">
        <w:t>от</w:t>
      </w:r>
      <w:r w:rsidRPr="00E91A9F">
        <w:t xml:space="preserve">рахеобронхита у детей). ВПГЧ-вызывает очаговую пневмонию. Имеет место непродолжительная вирусемия. Продукты распада погибших клеток и вирусов </w:t>
      </w:r>
      <w:r w:rsidRPr="00E91A9F">
        <w:lastRenderedPageBreak/>
        <w:t>вызывают интоксикацию организма. Вирусы вызываю] вторичный иммунодефицит, способствующий развитию бактериальных осложнений.</w:t>
      </w:r>
    </w:p>
    <w:p w:rsidR="007B64E4" w:rsidRPr="00E91A9F" w:rsidRDefault="007B64E4" w:rsidP="00E91A9F">
      <w:pPr>
        <w:ind w:firstLine="567"/>
        <w:jc w:val="both"/>
      </w:pPr>
      <w:r w:rsidRPr="00437924">
        <w:rPr>
          <w:b/>
          <w:bCs/>
        </w:rPr>
        <w:t>Клиника</w:t>
      </w:r>
      <w:r w:rsidRPr="00E91A9F">
        <w:t>. Инкубационный период 3</w:t>
      </w:r>
      <w:r w:rsidR="00547BFB">
        <w:t>–</w:t>
      </w:r>
      <w:r w:rsidRPr="00E91A9F">
        <w:t>6 дней. Повышается температура, появляется слабость, насморк, боль в горле, кашель, т. е. специфические симптомы отсутствуют. При тяжелых формах у детей возможно развитие крупа и пневмонии. У взрослых заболевание обычно протекает как ларингит.</w:t>
      </w:r>
    </w:p>
    <w:p w:rsidR="007B64E4" w:rsidRPr="00E91A9F" w:rsidRDefault="007B64E4" w:rsidP="00E91A9F">
      <w:pPr>
        <w:ind w:firstLine="567"/>
        <w:jc w:val="both"/>
      </w:pPr>
      <w:r w:rsidRPr="00437924">
        <w:rPr>
          <w:b/>
          <w:bCs/>
        </w:rPr>
        <w:t>Иммунитет</w:t>
      </w:r>
      <w:r w:rsidRPr="00E91A9F">
        <w:t>. Иммунитет после перенесен</w:t>
      </w:r>
      <w:r w:rsidRPr="00E91A9F">
        <w:softHyphen/>
        <w:t>ного заболевания непрочный и непродолжи</w:t>
      </w:r>
      <w:r w:rsidRPr="00E91A9F">
        <w:softHyphen/>
        <w:t>тельный. И хотя он типоспецифичен, воз</w:t>
      </w:r>
      <w:r w:rsidRPr="00E91A9F">
        <w:softHyphen/>
        <w:t>можны реинфекции теми же типами</w:t>
      </w:r>
    </w:p>
    <w:p w:rsidR="007B64E4" w:rsidRPr="00E91A9F" w:rsidRDefault="007B64E4" w:rsidP="00E91A9F">
      <w:pPr>
        <w:ind w:firstLine="567"/>
        <w:jc w:val="both"/>
      </w:pPr>
      <w:r w:rsidRPr="00437924">
        <w:rPr>
          <w:b/>
          <w:bCs/>
        </w:rPr>
        <w:t>Микробиологическая диагностика.</w:t>
      </w:r>
      <w:r w:rsidRPr="00E91A9F">
        <w:t xml:space="preserve"> От боль</w:t>
      </w:r>
      <w:r w:rsidRPr="00E91A9F">
        <w:softHyphen/>
        <w:t>ного берут слизь или смыв из дыхательных путей, мокроту. Применяют вирусологический метод на культуре клеток. Индикацию про</w:t>
      </w:r>
      <w:r w:rsidRPr="00E91A9F">
        <w:softHyphen/>
        <w:t>водят по цитопатическому действию вирусов, РГА, но самым важным критерием является феномен гемадсорбции, наиболее выражен</w:t>
      </w:r>
      <w:r w:rsidRPr="00E91A9F">
        <w:softHyphen/>
        <w:t>ный у ВПГЧ-1, -2, -3 (раньше эти вирусы назы</w:t>
      </w:r>
      <w:r w:rsidRPr="00E91A9F">
        <w:softHyphen/>
        <w:t>вали гемадсорбируюшими). Идентификацию осуществляют с помощью РТГА, РСК, PH. Возможно использование серологическою ме</w:t>
      </w:r>
      <w:r w:rsidRPr="00E91A9F">
        <w:softHyphen/>
        <w:t>тода как для выявления антигенов вируса, так и для обнаружения антител в парных сыво</w:t>
      </w:r>
      <w:r w:rsidRPr="00E91A9F">
        <w:softHyphen/>
        <w:t>ротках крови больного в РТГА, РСК, PH и др (ретроспективная диагностика).</w:t>
      </w:r>
    </w:p>
    <w:p w:rsidR="007B64E4" w:rsidRPr="00E91A9F" w:rsidRDefault="007B64E4" w:rsidP="00E91A9F">
      <w:pPr>
        <w:ind w:firstLine="567"/>
        <w:jc w:val="both"/>
      </w:pPr>
      <w:r w:rsidRPr="00437924">
        <w:rPr>
          <w:b/>
          <w:bCs/>
        </w:rPr>
        <w:t>Лечение</w:t>
      </w:r>
      <w:r w:rsidRPr="00E91A9F">
        <w:t>. Помимо симптоматической тера</w:t>
      </w:r>
      <w:r w:rsidRPr="00E91A9F">
        <w:softHyphen/>
        <w:t>пии возможно использование арбидола, ин</w:t>
      </w:r>
      <w:r w:rsidRPr="00E91A9F">
        <w:softHyphen/>
        <w:t>терферона, других иммуномодуляторов.</w:t>
      </w:r>
    </w:p>
    <w:p w:rsidR="007B64E4" w:rsidRDefault="007B64E4" w:rsidP="00E91A9F">
      <w:pPr>
        <w:ind w:firstLine="567"/>
        <w:jc w:val="both"/>
      </w:pPr>
      <w:r w:rsidRPr="00437924">
        <w:rPr>
          <w:b/>
          <w:bCs/>
        </w:rPr>
        <w:t>Профилактика</w:t>
      </w:r>
      <w:r w:rsidRPr="00E91A9F">
        <w:t>. Только неспецифическая.</w:t>
      </w:r>
    </w:p>
    <w:p w:rsidR="00437924" w:rsidRPr="00E91A9F" w:rsidRDefault="00437924" w:rsidP="00E91A9F">
      <w:pPr>
        <w:ind w:firstLine="567"/>
        <w:jc w:val="both"/>
      </w:pPr>
    </w:p>
    <w:p w:rsidR="007B64E4" w:rsidRPr="00437924" w:rsidRDefault="007B64E4" w:rsidP="00437924">
      <w:pPr>
        <w:jc w:val="both"/>
        <w:rPr>
          <w:b/>
          <w:bCs/>
        </w:rPr>
      </w:pPr>
      <w:r w:rsidRPr="00437924">
        <w:rPr>
          <w:b/>
          <w:bCs/>
        </w:rPr>
        <w:t>Вирус эпидемического паротита</w:t>
      </w:r>
    </w:p>
    <w:p w:rsidR="007B64E4" w:rsidRPr="00E91A9F" w:rsidRDefault="007B64E4" w:rsidP="00E91A9F">
      <w:pPr>
        <w:ind w:firstLine="567"/>
        <w:jc w:val="both"/>
      </w:pPr>
      <w:r w:rsidRPr="00E91A9F">
        <w:t xml:space="preserve">Эпидемический паротит («свинка») </w:t>
      </w:r>
      <w:r w:rsidR="00547BFB">
        <w:t>–</w:t>
      </w:r>
      <w:r w:rsidRPr="00E91A9F">
        <w:t xml:space="preserve"> ост</w:t>
      </w:r>
      <w:r w:rsidRPr="00E91A9F">
        <w:softHyphen/>
        <w:t xml:space="preserve">рая детская инфекция, характеризующаяся поражением околоушных слюнных желез, реже </w:t>
      </w:r>
      <w:r w:rsidR="00547BFB">
        <w:t>–</w:t>
      </w:r>
      <w:r w:rsidRPr="00E91A9F">
        <w:t xml:space="preserve"> других органов.</w:t>
      </w:r>
      <w:r w:rsidRPr="00E91A9F">
        <w:tab/>
      </w:r>
      <w:r w:rsidRPr="00E91A9F">
        <w:tab/>
      </w:r>
    </w:p>
    <w:p w:rsidR="007B64E4" w:rsidRPr="00547BFB" w:rsidRDefault="007B64E4" w:rsidP="00E91A9F">
      <w:pPr>
        <w:ind w:firstLine="567"/>
        <w:jc w:val="both"/>
      </w:pPr>
      <w:r w:rsidRPr="00437924">
        <w:rPr>
          <w:b/>
          <w:bCs/>
        </w:rPr>
        <w:t>Таксономия</w:t>
      </w:r>
      <w:r w:rsidRPr="00E91A9F">
        <w:t>. Вирус паротита относит</w:t>
      </w:r>
      <w:r w:rsidRPr="00E91A9F">
        <w:softHyphen/>
        <w:t xml:space="preserve">ся к РНК-содержащим вирусам семейства </w:t>
      </w:r>
      <w:r w:rsidRPr="0047781F">
        <w:rPr>
          <w:i/>
          <w:iCs/>
        </w:rPr>
        <w:t>Paramyxoviridae</w:t>
      </w:r>
      <w:r w:rsidRPr="00E91A9F">
        <w:t xml:space="preserve"> рода </w:t>
      </w:r>
      <w:r w:rsidRPr="0047781F">
        <w:rPr>
          <w:i/>
          <w:iCs/>
        </w:rPr>
        <w:t>Rubulavirus</w:t>
      </w:r>
      <w:r w:rsidRPr="00E91A9F">
        <w:t>. Вирусная природа болезни установлена в 1934 г. К. Джонсоном и Э. Гудпасчером.</w:t>
      </w:r>
    </w:p>
    <w:p w:rsidR="007B64E4" w:rsidRPr="00E91A9F" w:rsidRDefault="007B64E4" w:rsidP="00E91A9F">
      <w:pPr>
        <w:ind w:firstLine="567"/>
        <w:jc w:val="both"/>
      </w:pPr>
      <w:r w:rsidRPr="00437924">
        <w:rPr>
          <w:b/>
          <w:bCs/>
        </w:rPr>
        <w:t>Структура и антигенные свойства.</w:t>
      </w:r>
      <w:r w:rsidRPr="00E91A9F">
        <w:t xml:space="preserve"> Вирус паро</w:t>
      </w:r>
      <w:r w:rsidRPr="00E91A9F">
        <w:softHyphen/>
        <w:t xml:space="preserve">тита имеет сферическую форму, диаметр 150-200 нм. Строение сходно с другими парамиксовирусами. Внутри вируса расположен NP- белок, а снаружи </w:t>
      </w:r>
      <w:r w:rsidR="00547BFB">
        <w:t>–</w:t>
      </w:r>
      <w:r w:rsidRPr="00E91A9F">
        <w:t xml:space="preserve"> оболочка с шипами (HN- и F-гликопротеины). Вирус агглютинирует эрит</w:t>
      </w:r>
      <w:r w:rsidRPr="00E91A9F">
        <w:softHyphen/>
        <w:t xml:space="preserve">роциты кур, морских свинок и </w:t>
      </w:r>
      <w:r w:rsidR="004755C6">
        <w:t>д</w:t>
      </w:r>
      <w:r w:rsidRPr="00E91A9F">
        <w:t>р. Проявляет нейраминидазную и симпластообразуюшую ак</w:t>
      </w:r>
      <w:r w:rsidRPr="00E91A9F">
        <w:softHyphen/>
        <w:t>тивность. Существует один серотип вируса</w:t>
      </w:r>
    </w:p>
    <w:p w:rsidR="007B64E4" w:rsidRPr="00E91A9F" w:rsidRDefault="007B64E4" w:rsidP="00E91A9F">
      <w:pPr>
        <w:ind w:firstLine="567"/>
        <w:jc w:val="both"/>
      </w:pPr>
      <w:r w:rsidRPr="00E91A9F">
        <w:t>Культивирование вирусов производят на культуре клеток и курином змбрионе.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Резистентность</w:t>
      </w:r>
      <w:r w:rsidRPr="00E91A9F">
        <w:t>. Как и другие парамиксовирусы</w:t>
      </w:r>
      <w:r w:rsidR="0047781F">
        <w:t>,</w:t>
      </w:r>
      <w:r w:rsidRPr="00E91A9F">
        <w:t xml:space="preserve"> возбудитель паротита облазает невысокой ре</w:t>
      </w:r>
      <w:r w:rsidRPr="00E91A9F">
        <w:softHyphen/>
        <w:t>зистентностью к факторам окружающей среды.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Эпидемиология</w:t>
      </w:r>
      <w:r w:rsidRPr="00E91A9F">
        <w:t>. Эпидемический паро</w:t>
      </w:r>
      <w:r w:rsidRPr="00E91A9F">
        <w:softHyphen/>
        <w:t>тит</w:t>
      </w:r>
      <w:r w:rsidR="00547BFB">
        <w:t>–</w:t>
      </w:r>
      <w:r w:rsidRPr="00E91A9F">
        <w:t xml:space="preserve">строго высококонтагиозная антропонозная инфекция; источник </w:t>
      </w:r>
      <w:r w:rsidR="00547BFB">
        <w:t>–</w:t>
      </w:r>
      <w:r w:rsidRPr="00E91A9F">
        <w:t xml:space="preserve"> больные люди. Возбудитель передается воздушно-капельным путем, иногда </w:t>
      </w:r>
      <w:r w:rsidR="00547BFB">
        <w:t>–</w:t>
      </w:r>
      <w:r w:rsidRPr="00E91A9F">
        <w:t xml:space="preserve"> через загрязненные слю</w:t>
      </w:r>
      <w:r w:rsidRPr="00E91A9F">
        <w:softHyphen/>
        <w:t>ной предметы. Наиболее восприимчивы дети от 5 до 15 лет</w:t>
      </w:r>
      <w:r w:rsidR="004755C6">
        <w:t>,</w:t>
      </w:r>
      <w:r w:rsidRPr="00E91A9F">
        <w:t xml:space="preserve"> но могут болеть и взрослые. Заболевание встречается повсеместно.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Патогенез</w:t>
      </w:r>
      <w:r w:rsidRPr="00E91A9F">
        <w:t>. Входные ворота инфекции - вер</w:t>
      </w:r>
      <w:r w:rsidRPr="00E91A9F">
        <w:softHyphen/>
        <w:t>хние дыхательные пути. Вирусы размножаются в эпителии слизистых верхних дыхательных путей и, возможно, в околоушных железах. Затем они поступают в кровь и разносятся по организму, попадая в яички, поджелудочную и щитовидную железы, мозговые оболочки и другие органы, вызывая их воспаление.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Клиника</w:t>
      </w:r>
      <w:r w:rsidRPr="00E91A9F">
        <w:t>. Инкубационный период 14</w:t>
      </w:r>
      <w:r w:rsidR="00547BFB">
        <w:t>–</w:t>
      </w:r>
      <w:r w:rsidRPr="00E91A9F">
        <w:t xml:space="preserve">21 лень. Болезнь начинается с повышения температуры, головной боли, неломогания. Воспаляются одна или обе околоушные железы (glandula parotis); могут вовлекаться в патологический процесс другие слюнные железы. Болезнь продолжается около недели. Наиболее частые осложнения </w:t>
      </w:r>
      <w:r w:rsidR="00547BFB">
        <w:t>–</w:t>
      </w:r>
      <w:r w:rsidRPr="00E91A9F">
        <w:t xml:space="preserve"> орхит (и как следс</w:t>
      </w:r>
      <w:r w:rsidR="004755C6">
        <w:t>тв</w:t>
      </w:r>
      <w:r w:rsidRPr="00E91A9F">
        <w:t xml:space="preserve">ие </w:t>
      </w:r>
      <w:r w:rsidR="00547BFB">
        <w:t>–</w:t>
      </w:r>
      <w:r w:rsidRPr="00E91A9F">
        <w:t xml:space="preserve"> бесплодие), менин</w:t>
      </w:r>
      <w:r w:rsidRPr="00E91A9F">
        <w:softHyphen/>
        <w:t>гит, менингоэн</w:t>
      </w:r>
      <w:r w:rsidR="004755C6">
        <w:t>ц</w:t>
      </w:r>
      <w:r w:rsidRPr="00E91A9F">
        <w:t>ефалит</w:t>
      </w:r>
      <w:r w:rsidR="004755C6">
        <w:t xml:space="preserve">, </w:t>
      </w:r>
      <w:r w:rsidRPr="00E91A9F">
        <w:t>панкреатит. Нередко наблюдается бессимг ггомное течение.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Иммунитет.</w:t>
      </w:r>
      <w:r w:rsidRPr="00E91A9F">
        <w:t xml:space="preserve"> После перенесенной болезни вырабатывается пожизненный.</w:t>
      </w:r>
    </w:p>
    <w:p w:rsidR="007B64E4" w:rsidRDefault="007B64E4" w:rsidP="004755C6">
      <w:pPr>
        <w:ind w:firstLine="567"/>
        <w:jc w:val="both"/>
      </w:pPr>
      <w:r w:rsidRPr="004755C6">
        <w:rPr>
          <w:b/>
          <w:bCs/>
        </w:rPr>
        <w:t>Микробиологическая диагностика.</w:t>
      </w:r>
      <w:r w:rsidRPr="00E91A9F">
        <w:t xml:space="preserve"> Произво</w:t>
      </w:r>
      <w:r w:rsidRPr="00E91A9F">
        <w:softHyphen/>
        <w:t>дится редко, гак как очень характерна клини</w:t>
      </w:r>
      <w:r w:rsidRPr="00E91A9F">
        <w:softHyphen/>
        <w:t xml:space="preserve">ческая картина. Материал для исследования </w:t>
      </w:r>
      <w:r w:rsidR="00547BFB">
        <w:t>–</w:t>
      </w:r>
      <w:r w:rsidRPr="00E91A9F">
        <w:t xml:space="preserve"> слюна, цереброспинальная жидкость, моча, сыворотка крови. Применяют вирусологичес</w:t>
      </w:r>
      <w:r w:rsidRPr="00E91A9F">
        <w:softHyphen/>
        <w:t>кий метод, заражая культуру клеток куриных фибробластов или куриный эмбрион Вирус идентифицируют с помощью РТГА, РИФ, PH,</w:t>
      </w:r>
      <w:r w:rsidR="0047781F">
        <w:t xml:space="preserve"> </w:t>
      </w:r>
      <w:r w:rsidRPr="00E91A9F">
        <w:t xml:space="preserve">РСК. </w:t>
      </w:r>
    </w:p>
    <w:p w:rsidR="004755C6" w:rsidRPr="00E91A9F" w:rsidRDefault="004755C6" w:rsidP="004755C6">
      <w:pPr>
        <w:ind w:firstLine="567"/>
        <w:jc w:val="both"/>
      </w:pPr>
    </w:p>
    <w:p w:rsidR="007B64E4" w:rsidRPr="004755C6" w:rsidRDefault="007B64E4" w:rsidP="00E91A9F">
      <w:pPr>
        <w:ind w:firstLine="567"/>
        <w:jc w:val="both"/>
        <w:rPr>
          <w:b/>
          <w:bCs/>
        </w:rPr>
      </w:pPr>
      <w:r w:rsidRPr="004755C6">
        <w:rPr>
          <w:b/>
          <w:bCs/>
        </w:rPr>
        <w:t>Вирус кори и ПСПЭ</w:t>
      </w:r>
    </w:p>
    <w:p w:rsidR="007B64E4" w:rsidRPr="00E91A9F" w:rsidRDefault="007B64E4" w:rsidP="00E91A9F">
      <w:pPr>
        <w:ind w:firstLine="567"/>
        <w:jc w:val="both"/>
      </w:pPr>
      <w:r w:rsidRPr="00E91A9F">
        <w:t>Корь - острая инфекционная болезнь, ха</w:t>
      </w:r>
      <w:r w:rsidRPr="00E91A9F">
        <w:softHyphen/>
        <w:t>рактеризующаяся лихорадкой, катаральным воспалением слизистых оболочек верхних дыхатечьных пулей и глаз, а также пятнисто- папулезной сыпью на коже.</w:t>
      </w:r>
    </w:p>
    <w:p w:rsidR="007B64E4" w:rsidRPr="00E91A9F" w:rsidRDefault="007B64E4" w:rsidP="004755C6">
      <w:pPr>
        <w:ind w:firstLine="567"/>
        <w:jc w:val="both"/>
      </w:pPr>
      <w:r w:rsidRPr="004755C6">
        <w:rPr>
          <w:b/>
          <w:bCs/>
        </w:rPr>
        <w:t>Таксономия</w:t>
      </w:r>
      <w:r w:rsidRPr="00E91A9F">
        <w:t>. Возбудитель относит</w:t>
      </w:r>
      <w:r w:rsidRPr="00E91A9F">
        <w:softHyphen/>
        <w:t xml:space="preserve">ся к РНК-содержащим вирусам семейства </w:t>
      </w:r>
      <w:r w:rsidRPr="0047781F">
        <w:rPr>
          <w:i/>
          <w:iCs/>
        </w:rPr>
        <w:t>Paramyxoviridae</w:t>
      </w:r>
      <w:r w:rsidRPr="00E91A9F">
        <w:t xml:space="preserve"> рода </w:t>
      </w:r>
      <w:r w:rsidRPr="0047781F">
        <w:rPr>
          <w:i/>
          <w:iCs/>
        </w:rPr>
        <w:t>Morbiltivirus</w:t>
      </w:r>
      <w:r w:rsidRPr="00E91A9F">
        <w:t xml:space="preserve"> (лат. назва</w:t>
      </w:r>
      <w:r w:rsidRPr="00E91A9F">
        <w:softHyphen/>
        <w:t xml:space="preserve">ние болезни </w:t>
      </w:r>
      <w:r w:rsidR="00547BFB">
        <w:t>–</w:t>
      </w:r>
      <w:r w:rsidRPr="00E91A9F">
        <w:t xml:space="preserve"> morb</w:t>
      </w:r>
      <w:r w:rsidR="004755C6">
        <w:rPr>
          <w:lang w:val="az-Latn-AZ"/>
        </w:rPr>
        <w:t>illi</w:t>
      </w:r>
      <w:r w:rsidRPr="00E91A9F">
        <w:t>). Выделен в 1954 г. Дж. Эндерсом и Т. Пиблсом.</w:t>
      </w:r>
    </w:p>
    <w:p w:rsidR="007B64E4" w:rsidRPr="00E91A9F" w:rsidRDefault="007B64E4" w:rsidP="004755C6">
      <w:pPr>
        <w:ind w:firstLine="567"/>
        <w:jc w:val="both"/>
      </w:pPr>
      <w:r w:rsidRPr="004755C6">
        <w:rPr>
          <w:b/>
          <w:bCs/>
        </w:rPr>
        <w:t>Структура и антигенные свойства.</w:t>
      </w:r>
      <w:r w:rsidRPr="00E91A9F">
        <w:t xml:space="preserve"> Морфо</w:t>
      </w:r>
      <w:r w:rsidRPr="00E91A9F">
        <w:softHyphen/>
        <w:t xml:space="preserve">логия вируса типична для парамиксовирусов. Диаметр вириона 150-250 нм Геном вируса </w:t>
      </w:r>
      <w:r w:rsidR="00547BFB">
        <w:t>–</w:t>
      </w:r>
      <w:r w:rsidRPr="00E91A9F">
        <w:t xml:space="preserve"> однонитевая, нефрагменти- рованная минус РНК. Имеются следующие основные белки: NP </w:t>
      </w:r>
      <w:r w:rsidR="00547BFB">
        <w:t>–</w:t>
      </w:r>
      <w:r w:rsidRPr="00E91A9F">
        <w:t xml:space="preserve"> нуклеокапсидный; М</w:t>
      </w:r>
      <w:r w:rsidR="004755C6">
        <w:t xml:space="preserve">- </w:t>
      </w:r>
      <w:r w:rsidRPr="00E91A9F">
        <w:t>матриксны</w:t>
      </w:r>
      <w:r w:rsidR="004755C6">
        <w:t>й</w:t>
      </w:r>
      <w:r w:rsidRPr="00E91A9F">
        <w:t>, а также поверхностные глико</w:t>
      </w:r>
      <w:r w:rsidR="004755C6">
        <w:t>зи</w:t>
      </w:r>
      <w:r w:rsidRPr="00E91A9F">
        <w:t>лированные белки ли</w:t>
      </w:r>
      <w:r w:rsidR="004755C6">
        <w:t>п</w:t>
      </w:r>
      <w:r w:rsidRPr="00E91A9F">
        <w:t>опротеиновой обо</w:t>
      </w:r>
      <w:r w:rsidRPr="00E91A9F">
        <w:softHyphen/>
        <w:t xml:space="preserve">лочки </w:t>
      </w:r>
      <w:r w:rsidR="00547BFB">
        <w:t>–</w:t>
      </w:r>
      <w:r w:rsidRPr="00E91A9F">
        <w:t xml:space="preserve"> гемагтлютини</w:t>
      </w:r>
      <w:r w:rsidR="004755C6">
        <w:t>н</w:t>
      </w:r>
      <w:r w:rsidRPr="00E91A9F">
        <w:t xml:space="preserve"> (Н) и белок слияния (F), гемолизин. Вирус кори обладает гема</w:t>
      </w:r>
      <w:r w:rsidR="004755C6">
        <w:t>г</w:t>
      </w:r>
      <w:r w:rsidRPr="00E91A9F">
        <w:t>глютинирующей и гемолитической активнос</w:t>
      </w:r>
      <w:r w:rsidRPr="00E91A9F">
        <w:softHyphen/>
        <w:t>тью. Нейраминидаза отсутствует. Имеетобшие антигены с вирусом чумы собак и крупного рогатого скота.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Культивирование</w:t>
      </w:r>
      <w:r w:rsidRPr="00E91A9F">
        <w:t>. Вирус кори культивируют на первично-трипсинизированных культурах клеток почек обезьян и человека, перевивае</w:t>
      </w:r>
      <w:r w:rsidRPr="00E91A9F">
        <w:softHyphen/>
        <w:t>мых культурах клеток HeLa, Vero. Возбудитель размножается с образованием гигантских мно</w:t>
      </w:r>
      <w:r w:rsidRPr="00E91A9F">
        <w:softHyphen/>
        <w:t xml:space="preserve">гоядерных клеток </w:t>
      </w:r>
      <w:r w:rsidR="00547BFB">
        <w:t>–</w:t>
      </w:r>
      <w:r w:rsidRPr="00E91A9F">
        <w:t xml:space="preserve"> симпластов; появляются цитоплазматические и внутриядерные вклю</w:t>
      </w:r>
      <w:r w:rsidRPr="00E91A9F">
        <w:softHyphen/>
        <w:t>чения. Белок F вызывает слияние клеток.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Резистентность</w:t>
      </w:r>
      <w:r w:rsidRPr="00E91A9F">
        <w:t>. В окружающей среде вирус кори нестоек, при комнатной температуре инактивируется через 3-4 ч. Быстро гибнет от солнечного света. УФ-лучей Чувствителен к детергентам, дезинфектантам.</w:t>
      </w:r>
      <w:r w:rsidR="004755C6">
        <w:t xml:space="preserve"> </w:t>
      </w:r>
      <w:r w:rsidRPr="004755C6">
        <w:rPr>
          <w:b/>
          <w:bCs/>
        </w:rPr>
        <w:t>Восприимчивость животных.</w:t>
      </w:r>
      <w:r w:rsidRPr="00E91A9F">
        <w:t xml:space="preserve"> Корь воспро</w:t>
      </w:r>
      <w:r w:rsidRPr="00E91A9F">
        <w:softHyphen/>
        <w:t>изводится только на обезьянах, остальные животные маловосприимчивы.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Эпидемиология</w:t>
      </w:r>
      <w:r w:rsidRPr="00E91A9F">
        <w:t xml:space="preserve">. Корь </w:t>
      </w:r>
      <w:r w:rsidR="00547BFB">
        <w:t>–</w:t>
      </w:r>
      <w:r w:rsidRPr="00E91A9F">
        <w:t xml:space="preserve"> антропонозная инфекция, распространена повсеместно. Восприимчивость человека к вирусу кори чрезвычайно высока. Болеют люди разного возраста, но чаше дети 4</w:t>
      </w:r>
      <w:r w:rsidR="00547BFB">
        <w:t>–</w:t>
      </w:r>
      <w:r w:rsidRPr="00E91A9F">
        <w:t>5 лет. Источник ин</w:t>
      </w:r>
      <w:r w:rsidRPr="00E91A9F">
        <w:softHyphen/>
        <w:t xml:space="preserve">фекции </w:t>
      </w:r>
      <w:r w:rsidR="00547BFB">
        <w:t>–</w:t>
      </w:r>
      <w:r w:rsidRPr="00E91A9F">
        <w:t xml:space="preserve"> больной человек. Основной путь инфицирования </w:t>
      </w:r>
      <w:r w:rsidR="00547BFB">
        <w:t>–</w:t>
      </w:r>
      <w:r w:rsidRPr="00E91A9F">
        <w:t xml:space="preserve"> воздушно-капельный, ре</w:t>
      </w:r>
      <w:r w:rsidRPr="00E91A9F">
        <w:softHyphen/>
        <w:t xml:space="preserve">же </w:t>
      </w:r>
      <w:r w:rsidR="00547BFB">
        <w:t>–</w:t>
      </w:r>
      <w:r w:rsidRPr="00E91A9F">
        <w:t xml:space="preserve"> контактный. Наибольшая заражаемость происходит в продромальном периоде и в 1-й день появления сыпи. Через 5 дней после по</w:t>
      </w:r>
      <w:r w:rsidRPr="00E91A9F">
        <w:softHyphen/>
        <w:t>явления сыпи больной не заразен.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Патогенез</w:t>
      </w:r>
      <w:r w:rsidRPr="00E91A9F">
        <w:t>. Возбудитель проникает через сли</w:t>
      </w:r>
      <w:r w:rsidRPr="00E91A9F">
        <w:softHyphen/>
        <w:t>зистые оболочки верхних дыхательных путей и глаз, откуда попадает в подслизистую оболоч</w:t>
      </w:r>
      <w:r w:rsidRPr="00E91A9F">
        <w:softHyphen/>
        <w:t>ку, лимфатические узлы</w:t>
      </w:r>
      <w:r w:rsidR="004755C6">
        <w:t>.</w:t>
      </w:r>
      <w:r w:rsidRPr="00E91A9F">
        <w:t xml:space="preserve"> После репродукции он поступает в кровь (вирусемия) и поражает эндотелий кровеносных капилляров, обуслав</w:t>
      </w:r>
      <w:r w:rsidRPr="00E91A9F">
        <w:softHyphen/>
        <w:t>ливая тем самым появление сыпи. Развиваются отек и некротические изменения тканей.</w:t>
      </w:r>
    </w:p>
    <w:p w:rsidR="007B64E4" w:rsidRPr="00E91A9F" w:rsidRDefault="007B64E4" w:rsidP="004755C6">
      <w:pPr>
        <w:ind w:firstLine="567"/>
        <w:jc w:val="both"/>
      </w:pPr>
      <w:r w:rsidRPr="004755C6">
        <w:rPr>
          <w:b/>
          <w:bCs/>
        </w:rPr>
        <w:t>Клиника</w:t>
      </w:r>
      <w:r w:rsidRPr="00E91A9F">
        <w:t>. Инкубационный период 8</w:t>
      </w:r>
      <w:r w:rsidR="00547BFB">
        <w:t>–</w:t>
      </w:r>
      <w:r w:rsidRPr="00E91A9F">
        <w:t>15 дней. Вначале отмечаются острые респираторные проявления (ринит, фарингит, конъюнктивит, фотофобия, температура тела 38,8</w:t>
      </w:r>
      <w:r w:rsidR="00547BFB">
        <w:t>–</w:t>
      </w:r>
      <w:r w:rsidRPr="00E91A9F">
        <w:t>39,0</w:t>
      </w:r>
      <w:r w:rsidR="0047781F">
        <w:t xml:space="preserve"> º</w:t>
      </w:r>
      <w:r w:rsidRPr="00E91A9F">
        <w:t>С). Затем, на 3-4-й день, на слизистых оболочках и коже появляется пятнисго-папулезная сыпь, распространяющаяся сверху вниз: сначала на лице, затем на туловище и конечностях. За сут</w:t>
      </w:r>
      <w:r w:rsidRPr="00E91A9F">
        <w:softHyphen/>
        <w:t>ки до появления сыпи на слизистой оболочке щек появляются мелкие пятна (диаметр около</w:t>
      </w:r>
      <w:r w:rsidR="004755C6">
        <w:t xml:space="preserve"> 1 </w:t>
      </w:r>
      <w:r w:rsidRPr="00E91A9F">
        <w:t>мм) Филатова</w:t>
      </w:r>
      <w:r w:rsidR="00547BFB">
        <w:t>–</w:t>
      </w:r>
      <w:r w:rsidRPr="00E91A9F">
        <w:t>Коплика, окруженные крас</w:t>
      </w:r>
      <w:r w:rsidRPr="00E91A9F">
        <w:softHyphen/>
        <w:t>ным ореолом. Заболевание длится 7</w:t>
      </w:r>
      <w:r w:rsidR="00547BFB">
        <w:t>–</w:t>
      </w:r>
      <w:r w:rsidRPr="00E91A9F">
        <w:t>9 дней, сыпь исчезает, не оставляя следов.</w:t>
      </w:r>
    </w:p>
    <w:p w:rsidR="007B64E4" w:rsidRPr="00E91A9F" w:rsidRDefault="007B64E4" w:rsidP="00E91A9F">
      <w:pPr>
        <w:ind w:firstLine="567"/>
        <w:jc w:val="both"/>
      </w:pPr>
      <w:r w:rsidRPr="00E91A9F">
        <w:t>Возбудитель вызывает аллергию, подавляет активность Т-лимфоцитов и иммунные реак</w:t>
      </w:r>
      <w:r w:rsidRPr="00E91A9F">
        <w:softHyphen/>
        <w:t>ции</w:t>
      </w:r>
      <w:r w:rsidR="004755C6">
        <w:t>,</w:t>
      </w:r>
      <w:r w:rsidRPr="00E91A9F">
        <w:t xml:space="preserve"> что способствует появлению осложнений в виде пневмоний, воспаления среднего уха и </w:t>
      </w:r>
      <w:r w:rsidR="004755C6">
        <w:t>д</w:t>
      </w:r>
      <w:r w:rsidRPr="00E91A9F">
        <w:t>р. Редко развиваются энцефалит и ПСПЭ.</w:t>
      </w:r>
    </w:p>
    <w:p w:rsidR="007B64E4" w:rsidRPr="00E91A9F" w:rsidRDefault="007B64E4" w:rsidP="004755C6">
      <w:pPr>
        <w:ind w:firstLine="567"/>
        <w:jc w:val="both"/>
      </w:pPr>
      <w:r w:rsidRPr="00E91A9F">
        <w:t xml:space="preserve">ПСПЭ </w:t>
      </w:r>
      <w:r w:rsidR="00547BFB">
        <w:t>–</w:t>
      </w:r>
      <w:r w:rsidRPr="00E91A9F">
        <w:t xml:space="preserve"> медленная вирусная инфекция со смертельным исходом в результате пораже</w:t>
      </w:r>
      <w:r w:rsidRPr="00E91A9F">
        <w:softHyphen/>
        <w:t>ния нервной системы с гибелью нейронов и развитием двигательных и психических на</w:t>
      </w:r>
      <w:r w:rsidRPr="00E91A9F">
        <w:softHyphen/>
        <w:t>рушений. Заболевание развивается в возрасте</w:t>
      </w:r>
      <w:r w:rsidR="004755C6">
        <w:t xml:space="preserve"> </w:t>
      </w:r>
      <w:r w:rsidRPr="00E91A9F">
        <w:t>30 лет и обусловлено п</w:t>
      </w:r>
      <w:r w:rsidR="004755C6">
        <w:t>е</w:t>
      </w:r>
      <w:r w:rsidRPr="00E91A9F">
        <w:t>рсистенцией вируса в клетках нейроглии без образования пол</w:t>
      </w:r>
      <w:r w:rsidRPr="00E91A9F">
        <w:softHyphen/>
        <w:t>ноценных вирионов. В дефектных вирионах нарушается формирование оболочки, изме</w:t>
      </w:r>
      <w:r w:rsidRPr="00E91A9F">
        <w:softHyphen/>
        <w:t>няется белок F, отсутствует белок М. В крови и ликворе больных обнаруживаются антитела в разведениях до 1:16000, а в клетках моз</w:t>
      </w:r>
      <w:r w:rsidRPr="00E91A9F">
        <w:softHyphen/>
        <w:t xml:space="preserve">га </w:t>
      </w:r>
      <w:r w:rsidR="00547BFB">
        <w:t>–</w:t>
      </w:r>
      <w:r w:rsidRPr="00E91A9F">
        <w:t xml:space="preserve"> вирусные нуклеокапсиды. Вместе с этим показано, что возбудитель ПСПЭ по своим свойствам ближе к вирусу чумы собак.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lastRenderedPageBreak/>
        <w:t>Иммунитет</w:t>
      </w:r>
      <w:r w:rsidRPr="00E91A9F">
        <w:t>. После перенесенной кори раз</w:t>
      </w:r>
      <w:r w:rsidRPr="00E91A9F">
        <w:softHyphen/>
        <w:t>вивается гуморальный стойкий пожизненный иммунитет. Повторные заболевания редки. Пассивный иммунитет, передаваемый плоду через плаценту в виде IgG, защищает новорож</w:t>
      </w:r>
      <w:r w:rsidRPr="00E91A9F">
        <w:softHyphen/>
        <w:t>денного в течение 6 месяцев после рождения.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Микробиологическая диагностика.</w:t>
      </w:r>
      <w:r w:rsidRPr="00E91A9F">
        <w:t xml:space="preserve"> Исследуют смыв с носоглотки, соскобы с элементов сыпи, кровь, мочу. Вирус кори можно обнаружить в патологическом материале и в зараженных культурах клеток с помощью РИФ, РТГА и реакции нейтрализации. Характерно наличие многоидериых клеток и антигенов возбудителя в них. Для серологической диагностики приме</w:t>
      </w:r>
      <w:r w:rsidRPr="00E91A9F">
        <w:softHyphen/>
        <w:t>няют РСК, РТГА и реакцию нейтрализации.</w:t>
      </w:r>
    </w:p>
    <w:p w:rsidR="007B64E4" w:rsidRPr="00E91A9F" w:rsidRDefault="007B64E4" w:rsidP="00E91A9F">
      <w:pPr>
        <w:ind w:firstLine="567"/>
        <w:jc w:val="both"/>
      </w:pPr>
      <w:r w:rsidRPr="004755C6">
        <w:rPr>
          <w:b/>
          <w:bCs/>
        </w:rPr>
        <w:t>Лечение</w:t>
      </w:r>
      <w:r w:rsidRPr="00E91A9F">
        <w:t>. Симптоматическое.</w:t>
      </w:r>
    </w:p>
    <w:p w:rsidR="007B64E4" w:rsidRDefault="007B64E4" w:rsidP="00E91A9F">
      <w:pPr>
        <w:ind w:firstLine="567"/>
        <w:jc w:val="both"/>
      </w:pPr>
      <w:r w:rsidRPr="004755C6">
        <w:rPr>
          <w:b/>
          <w:bCs/>
        </w:rPr>
        <w:t>Специфическая профилактика.</w:t>
      </w:r>
      <w:r w:rsidRPr="00E91A9F">
        <w:t xml:space="preserve"> Активную специфическую профилактику кори прово</w:t>
      </w:r>
      <w:r w:rsidRPr="00E91A9F">
        <w:softHyphen/>
        <w:t>дят подкожным введением детям первого года жизни или живой коревой вакцины из атте</w:t>
      </w:r>
      <w:r w:rsidRPr="00E91A9F">
        <w:softHyphen/>
        <w:t>нуированных штаммов (Л-16), или ассоции</w:t>
      </w:r>
      <w:r w:rsidRPr="00E91A9F">
        <w:softHyphen/>
        <w:t>рованной вакцины (против кори, паротита, краснухи). В очагах кори ослабленным детям вводят нормальный иммуноглобулин чело</w:t>
      </w:r>
      <w:r w:rsidRPr="00E91A9F">
        <w:softHyphen/>
        <w:t>века. Препарат эффективен при введении не позднее 7-го дня инкубационного периода.</w:t>
      </w:r>
    </w:p>
    <w:p w:rsidR="007274FF" w:rsidRPr="004755C6" w:rsidRDefault="007274FF" w:rsidP="007274FF">
      <w:pPr>
        <w:ind w:firstLine="567"/>
        <w:jc w:val="both"/>
        <w:rPr>
          <w:b/>
          <w:bCs/>
        </w:rPr>
      </w:pPr>
      <w:r w:rsidRPr="004755C6">
        <w:rPr>
          <w:b/>
          <w:bCs/>
        </w:rPr>
        <w:t>Респираторно-синцитиальный вирус</w:t>
      </w:r>
    </w:p>
    <w:p w:rsidR="007274FF" w:rsidRPr="00E91A9F" w:rsidRDefault="007274FF" w:rsidP="007274FF">
      <w:pPr>
        <w:ind w:firstLine="567"/>
        <w:jc w:val="both"/>
      </w:pPr>
      <w:r w:rsidRPr="00E91A9F">
        <w:t>Респираторно-синцитиальный вирус (РС- внрус) вызывает заболевания нижних ды</w:t>
      </w:r>
      <w:r w:rsidRPr="00E91A9F">
        <w:softHyphen/>
        <w:t xml:space="preserve">хательных путей у новорожденных и детей раннего возраста. Основной путь передачи </w:t>
      </w:r>
      <w:r>
        <w:t>–</w:t>
      </w:r>
      <w:r w:rsidRPr="00E91A9F">
        <w:t xml:space="preserve"> воздушно-капельный.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Таксономия</w:t>
      </w:r>
      <w:r w:rsidRPr="00E91A9F">
        <w:t xml:space="preserve">. PC-вирус относится к РНК-содержашим вирусам семейства </w:t>
      </w:r>
      <w:r w:rsidRPr="0047781F">
        <w:rPr>
          <w:i/>
          <w:iCs/>
        </w:rPr>
        <w:t>Paramyxoviridae</w:t>
      </w:r>
      <w:r w:rsidRPr="00E91A9F">
        <w:t xml:space="preserve"> рода </w:t>
      </w:r>
      <w:r w:rsidRPr="0047781F">
        <w:rPr>
          <w:i/>
          <w:iCs/>
        </w:rPr>
        <w:t>Pneumovi</w:t>
      </w:r>
      <w:r w:rsidRPr="0047781F">
        <w:rPr>
          <w:i/>
          <w:iCs/>
          <w:lang w:val="az-Latn-AZ"/>
        </w:rPr>
        <w:t>ru</w:t>
      </w:r>
      <w:r w:rsidRPr="0047781F">
        <w:rPr>
          <w:i/>
          <w:iCs/>
        </w:rPr>
        <w:t>s</w:t>
      </w:r>
      <w:r w:rsidRPr="00E91A9F">
        <w:t>. Он был выделен от детей Р. Ченоком в 1956 г.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Структура и антигенные свойства.</w:t>
      </w:r>
      <w:r w:rsidRPr="00E91A9F">
        <w:t xml:space="preserve"> РС-вирус, как все парамиксовирусы, имеет однонитевую спиральную минус-PHК. Вирионы полиморфны: кроме обычной сферической формы встречаются и нитевидные формы. На липопротеиновой оболочке расположены гли-</w:t>
      </w:r>
      <w:bookmarkStart w:id="4" w:name="bookmark138"/>
      <w:bookmarkEnd w:id="4"/>
      <w:r w:rsidRPr="00E91A9F">
        <w:t>копротеиновые шипы, отвечающие за связь с рецепторами клетки (гликопротеии G) и сли</w:t>
      </w:r>
      <w:r w:rsidRPr="00E91A9F">
        <w:softHyphen/>
        <w:t>яние с мембранами клетки (гликопротеин F). Гликопротеин F вызывает слияние клеток, в ре</w:t>
      </w:r>
      <w:r w:rsidRPr="00E91A9F">
        <w:softHyphen/>
        <w:t>зультате чего образуется синцитий. Свое назва</w:t>
      </w:r>
      <w:r w:rsidRPr="00E91A9F">
        <w:softHyphen/>
        <w:t xml:space="preserve">ние PC-вирус получил по характерному ЦПД в культуре клеток </w:t>
      </w:r>
      <w:r>
        <w:t>–</w:t>
      </w:r>
      <w:r w:rsidRPr="00E91A9F">
        <w:t xml:space="preserve"> по образованию симпластов и синцития. Гемалглютинин отсутствует. По спеиифическому поверхностному антигену возможно отличие трех серотипов PC-вируса.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Культивирование</w:t>
      </w:r>
      <w:r w:rsidRPr="00E91A9F">
        <w:t>. PC-вирус культивируют на перевиваемых культурах клеток и на первичных культурах почек обезьян. В качестве биологической моде</w:t>
      </w:r>
      <w:r>
        <w:t>ли</w:t>
      </w:r>
      <w:r w:rsidRPr="00E91A9F">
        <w:t xml:space="preserve"> можно использовать обезьян.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Резистентность</w:t>
      </w:r>
      <w:r w:rsidRPr="00E91A9F">
        <w:t>. PC-вирус, как и многие па</w:t>
      </w:r>
      <w:r w:rsidRPr="00E91A9F">
        <w:softHyphen/>
        <w:t>рамиксовирусы, очень чувствителен к факто</w:t>
      </w:r>
      <w:r w:rsidRPr="00E91A9F">
        <w:softHyphen/>
        <w:t>рам окружающей среды.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Эпидемиология</w:t>
      </w:r>
      <w:r w:rsidRPr="00E91A9F">
        <w:t>. Источником заболевания является больной. Инфицирование челове</w:t>
      </w:r>
      <w:r w:rsidRPr="00E91A9F">
        <w:softHyphen/>
        <w:t>ка происходит через респираторный тракт. Пути передачи - контактно-бытовой «через руки, белье, другие предметы) и воздушно-ка</w:t>
      </w:r>
      <w:r w:rsidRPr="00E91A9F">
        <w:softHyphen/>
        <w:t>пельный (при кашле, чихании). Заболевание широко распространено (составляет 3</w:t>
      </w:r>
      <w:r>
        <w:t>–</w:t>
      </w:r>
      <w:r w:rsidRPr="00E91A9F">
        <w:t>16% в структуре всех ОРЗ) и высококонтагиозно (у 7 детей к трем годам обнаруживаются вирусн</w:t>
      </w:r>
      <w:r>
        <w:t>ей</w:t>
      </w:r>
      <w:r w:rsidRPr="00E91A9F">
        <w:t>трализующие антитела, главным об</w:t>
      </w:r>
      <w:r w:rsidRPr="00E91A9F">
        <w:softHyphen/>
        <w:t xml:space="preserve">разом секреторные IgA). Наиболее опасен PC-вирус для детей первых 6 месяцев </w:t>
      </w:r>
      <w:r>
        <w:t>–</w:t>
      </w:r>
      <w:r w:rsidRPr="00E91A9F">
        <w:t xml:space="preserve"> у них развиваются тяжелые бронхиты и пневмонии. Старшие дети и взрослые болеют нетяжело.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Патогенез</w:t>
      </w:r>
      <w:r w:rsidRPr="00E91A9F">
        <w:t xml:space="preserve">. Входные ворога инфекции </w:t>
      </w:r>
      <w:r>
        <w:t>–</w:t>
      </w:r>
      <w:r w:rsidRPr="00E91A9F">
        <w:t xml:space="preserve"> вер</w:t>
      </w:r>
      <w:r w:rsidRPr="00E91A9F">
        <w:softHyphen/>
        <w:t>хние дыхательные пути: вирусы проникают в зпителиальные клетки и размножаются, вызы</w:t>
      </w:r>
      <w:r w:rsidRPr="00E91A9F">
        <w:softHyphen/>
        <w:t>вая их шбель. Патологический процесс быст</w:t>
      </w:r>
      <w:r w:rsidRPr="00E91A9F">
        <w:softHyphen/>
        <w:t>ро распространяется на нижние дыхательные пути. Рашивается вторичный иммунодефицит, что приводит к развитию вторичных бакте</w:t>
      </w:r>
      <w:r w:rsidRPr="00E91A9F">
        <w:softHyphen/>
        <w:t>риальных инфекций. Кроме того, образуются иммунные комплексы, в результате чего разви</w:t>
      </w:r>
      <w:r w:rsidRPr="00E91A9F">
        <w:softHyphen/>
        <w:t>ваются иммунопатологические реакции.</w:t>
      </w:r>
    </w:p>
    <w:p w:rsidR="007274FF" w:rsidRPr="00E91A9F" w:rsidRDefault="007274FF" w:rsidP="007274FF">
      <w:pPr>
        <w:ind w:firstLine="567"/>
        <w:jc w:val="both"/>
      </w:pPr>
      <w:r>
        <w:rPr>
          <w:b/>
          <w:bCs/>
        </w:rPr>
        <w:t>К</w:t>
      </w:r>
      <w:r w:rsidRPr="004755C6">
        <w:rPr>
          <w:b/>
          <w:bCs/>
        </w:rPr>
        <w:t>линика</w:t>
      </w:r>
      <w:r w:rsidRPr="00E91A9F">
        <w:t>. Инкубационный период 3-5</w:t>
      </w:r>
      <w:r>
        <w:t xml:space="preserve"> </w:t>
      </w:r>
      <w:r w:rsidRPr="00E91A9F">
        <w:t>дней. Сначала появляются признаки ОРЗ</w:t>
      </w:r>
      <w:r>
        <w:t>,</w:t>
      </w:r>
      <w:r w:rsidRPr="00E91A9F">
        <w:t xml:space="preserve"> а затем</w:t>
      </w:r>
      <w:r>
        <w:t xml:space="preserve"> </w:t>
      </w:r>
      <w:r w:rsidRPr="00E91A9F">
        <w:t>тр</w:t>
      </w:r>
      <w:r>
        <w:t>а</w:t>
      </w:r>
      <w:r w:rsidRPr="00E91A9F">
        <w:t>хеобронхита, пневмонии.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Иммунитет</w:t>
      </w:r>
      <w:r w:rsidRPr="00E91A9F">
        <w:t>. После перенесенного заболе</w:t>
      </w:r>
      <w:r w:rsidRPr="00E91A9F">
        <w:softHyphen/>
        <w:t>вания развивается непродолжительный им</w:t>
      </w:r>
      <w:r w:rsidRPr="00E91A9F">
        <w:softHyphen/>
        <w:t>мунитет. Возможны рецидивы, нос более лег</w:t>
      </w:r>
      <w:r w:rsidRPr="00E91A9F">
        <w:softHyphen/>
        <w:t>ким течением.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Микробиологическая диагностика.</w:t>
      </w:r>
      <w:r w:rsidRPr="00E91A9F">
        <w:t xml:space="preserve"> Материа</w:t>
      </w:r>
      <w:r w:rsidRPr="00E91A9F">
        <w:softHyphen/>
        <w:t>лом для исследования служат отделяемое но</w:t>
      </w:r>
      <w:r w:rsidRPr="00E91A9F">
        <w:softHyphen/>
        <w:t>соглотки, ткань легких (исследуемыи материал нельзя замораживать). В вирусологическом ме</w:t>
      </w:r>
      <w:r w:rsidRPr="00E91A9F">
        <w:softHyphen/>
        <w:t xml:space="preserve">тоде </w:t>
      </w:r>
      <w:r w:rsidRPr="00E91A9F">
        <w:lastRenderedPageBreak/>
        <w:t>используют культуры клеток</w:t>
      </w:r>
      <w:r>
        <w:t>.</w:t>
      </w:r>
      <w:r w:rsidRPr="00E91A9F">
        <w:t xml:space="preserve"> Индикацию вирусов производят по характеру ЦПД </w:t>
      </w:r>
      <w:r>
        <w:t>–</w:t>
      </w:r>
      <w:r w:rsidRPr="00E91A9F">
        <w:t xml:space="preserve"> об</w:t>
      </w:r>
      <w:r w:rsidRPr="00E91A9F">
        <w:softHyphen/>
        <w:t>разованию синцития, а идентификацию ви</w:t>
      </w:r>
      <w:r w:rsidRPr="00E91A9F">
        <w:softHyphen/>
        <w:t xml:space="preserve">русов </w:t>
      </w:r>
      <w:r>
        <w:t>–</w:t>
      </w:r>
      <w:r w:rsidRPr="00E91A9F">
        <w:t xml:space="preserve"> с помощью PH. РСК и др. </w:t>
      </w:r>
    </w:p>
    <w:p w:rsidR="007274FF" w:rsidRPr="00E91A9F" w:rsidRDefault="007274FF" w:rsidP="007274FF">
      <w:pPr>
        <w:ind w:firstLine="567"/>
        <w:jc w:val="both"/>
      </w:pPr>
      <w:r w:rsidRPr="004755C6">
        <w:rPr>
          <w:b/>
          <w:bCs/>
        </w:rPr>
        <w:t>Лечение</w:t>
      </w:r>
      <w:r w:rsidRPr="00E91A9F">
        <w:t>. При PC-инфекции применяют иммуномолуляторы и рибавирин.</w:t>
      </w:r>
    </w:p>
    <w:p w:rsidR="007274FF" w:rsidRDefault="007274FF" w:rsidP="007274FF">
      <w:pPr>
        <w:ind w:firstLine="567"/>
        <w:jc w:val="both"/>
      </w:pPr>
      <w:r w:rsidRPr="004755C6">
        <w:rPr>
          <w:b/>
          <w:bCs/>
        </w:rPr>
        <w:t>Специфическая профилактика.</w:t>
      </w:r>
      <w:r w:rsidRPr="00E91A9F">
        <w:t xml:space="preserve"> Отсутствует.</w:t>
      </w:r>
    </w:p>
    <w:p w:rsidR="007274FF" w:rsidRDefault="007274FF" w:rsidP="00E91A9F">
      <w:pPr>
        <w:ind w:firstLine="567"/>
        <w:jc w:val="both"/>
      </w:pPr>
    </w:p>
    <w:p w:rsidR="007274FF" w:rsidRPr="0049757A" w:rsidRDefault="007274FF" w:rsidP="007274FF">
      <w:pPr>
        <w:ind w:firstLine="567"/>
        <w:jc w:val="both"/>
        <w:rPr>
          <w:b/>
          <w:bCs/>
        </w:rPr>
      </w:pPr>
      <w:r w:rsidRPr="0049757A">
        <w:rPr>
          <w:b/>
          <w:bCs/>
        </w:rPr>
        <w:t>Аденовирусы (семейство Adenoviridae)</w:t>
      </w:r>
    </w:p>
    <w:p w:rsidR="007274FF" w:rsidRPr="00E91A9F" w:rsidRDefault="007274FF" w:rsidP="007274FF">
      <w:pPr>
        <w:ind w:firstLine="567"/>
        <w:jc w:val="both"/>
      </w:pPr>
      <w:r w:rsidRPr="00E91A9F">
        <w:t xml:space="preserve">Семейство Adenoviridae включает 2 рода: Mastadenivirus </w:t>
      </w:r>
      <w:r>
        <w:t>–</w:t>
      </w:r>
      <w:r w:rsidRPr="00E91A9F">
        <w:t xml:space="preserve"> вирусы млекопитающих (80 видов) и Aviadenovirus </w:t>
      </w:r>
      <w:r>
        <w:t>–</w:t>
      </w:r>
      <w:r w:rsidRPr="00E91A9F">
        <w:t xml:space="preserve"> вирусы птиц (14 видов). Медицинское значение имеет только 1 -й род.</w:t>
      </w:r>
    </w:p>
    <w:p w:rsidR="007274FF" w:rsidRPr="00E91A9F" w:rsidRDefault="007274FF" w:rsidP="007274FF">
      <w:pPr>
        <w:ind w:firstLine="567"/>
        <w:jc w:val="both"/>
      </w:pPr>
      <w:r w:rsidRPr="00E91A9F">
        <w:t>Впервые ДНК-геномные аденовирусы вы</w:t>
      </w:r>
      <w:r w:rsidRPr="00E91A9F">
        <w:softHyphen/>
        <w:t>делил в 1953 г. У. Роу и соавт</w:t>
      </w:r>
      <w:r>
        <w:t>орами</w:t>
      </w:r>
      <w:r w:rsidRPr="00E91A9F">
        <w:t xml:space="preserve"> из тканей мин- лалин и аденоидов детей. Дальнейшие иссле</w:t>
      </w:r>
      <w:r w:rsidRPr="00E91A9F">
        <w:softHyphen/>
        <w:t>дование показали, что из тканей л и мфо гло</w:t>
      </w:r>
      <w:r w:rsidRPr="00E91A9F">
        <w:softHyphen/>
        <w:t>точного кольца Пирогова</w:t>
      </w:r>
      <w:r>
        <w:t>–</w:t>
      </w:r>
      <w:r w:rsidRPr="00E91A9F">
        <w:t>Вальдейера и из фекалий здорового человека любого возраста можно выделить аденовирусы.</w:t>
      </w:r>
    </w:p>
    <w:p w:rsidR="007274FF" w:rsidRPr="00E91A9F" w:rsidRDefault="007274FF" w:rsidP="007274FF">
      <w:pPr>
        <w:ind w:firstLine="567"/>
        <w:jc w:val="both"/>
      </w:pPr>
      <w:r w:rsidRPr="0049757A">
        <w:rPr>
          <w:b/>
          <w:bCs/>
        </w:rPr>
        <w:t>Структура</w:t>
      </w:r>
      <w:r w:rsidRPr="00E91A9F">
        <w:t>. Нуклеокапсид представляет собой сферические частицы диаметром 70</w:t>
      </w:r>
      <w:r>
        <w:t xml:space="preserve"> </w:t>
      </w:r>
      <w:r w:rsidRPr="00E91A9F">
        <w:t>нм. Капсид состоит из 252 капсомеров, построен по икосаэлрическому типу симмет</w:t>
      </w:r>
      <w:r w:rsidRPr="00E91A9F">
        <w:softHyphen/>
        <w:t>рии. Внешняя оболочка отсутствует. Геном состоит из линейной двунитевой ДНК. кото</w:t>
      </w:r>
      <w:r w:rsidRPr="00E91A9F">
        <w:softHyphen/>
        <w:t>рая. связываясь с белками, образует плотную сердцевину вируса.</w:t>
      </w:r>
    </w:p>
    <w:p w:rsidR="007274FF" w:rsidRPr="00E91A9F" w:rsidRDefault="007274FF" w:rsidP="007274FF">
      <w:pPr>
        <w:ind w:firstLine="567"/>
        <w:jc w:val="both"/>
      </w:pPr>
      <w:r w:rsidRPr="00E91A9F">
        <w:t xml:space="preserve">Аденовирусы разделяют на 7 подгрупп на основе гомологичности их ДНК-геномов. Аденовирусный геном </w:t>
      </w:r>
      <w:r>
        <w:t>–</w:t>
      </w:r>
      <w:r w:rsidRPr="00E91A9F">
        <w:t xml:space="preserve"> это линей</w:t>
      </w:r>
      <w:r w:rsidRPr="00E91A9F">
        <w:softHyphen/>
        <w:t>ная двунитевая ДНК, кодирующая струк</w:t>
      </w:r>
      <w:r w:rsidRPr="00E91A9F">
        <w:softHyphen/>
        <w:t>турные и неструктурные полипептиды.</w:t>
      </w:r>
      <w:r w:rsidRPr="009B00CF">
        <w:t xml:space="preserve"> </w:t>
      </w:r>
      <w:r w:rsidRPr="00E91A9F">
        <w:t>Репродуктивный цикл аденовирусов может привести либо к лизису клетки, либо к фор</w:t>
      </w:r>
      <w:r w:rsidRPr="00E91A9F">
        <w:softHyphen/>
        <w:t>мированию латентной инфекции (в лимфо</w:t>
      </w:r>
      <w:r w:rsidRPr="00E91A9F">
        <w:softHyphen/>
        <w:t>идных клетках). Некоторые типы аденовиру</w:t>
      </w:r>
      <w:r w:rsidRPr="00E91A9F">
        <w:softHyphen/>
        <w:t>сов вызывают онкогенную трансформацию (опухоли у грызунов, но не у людей).</w:t>
      </w:r>
    </w:p>
    <w:p w:rsidR="007274FF" w:rsidRPr="00E91A9F" w:rsidRDefault="007274FF" w:rsidP="007274FF">
      <w:pPr>
        <w:ind w:firstLine="567"/>
        <w:jc w:val="both"/>
      </w:pPr>
      <w:r w:rsidRPr="00E91A9F">
        <w:t>Известно около 100 серотипов у аденовиру</w:t>
      </w:r>
      <w:r w:rsidRPr="00E91A9F">
        <w:softHyphen/>
        <w:t>сов млекопитающих, из которых 49 серотипов являются патогенными для человека.</w:t>
      </w:r>
    </w:p>
    <w:p w:rsidR="007274FF" w:rsidRPr="00E91A9F" w:rsidRDefault="007274FF" w:rsidP="007274FF">
      <w:pPr>
        <w:ind w:firstLine="567"/>
        <w:jc w:val="both"/>
      </w:pPr>
      <w:r w:rsidRPr="0049757A">
        <w:rPr>
          <w:b/>
          <w:bCs/>
        </w:rPr>
        <w:t>Эпидемиология</w:t>
      </w:r>
      <w:r w:rsidRPr="00E91A9F">
        <w:t>. Аденовирусные инфек</w:t>
      </w:r>
      <w:r w:rsidRPr="00E91A9F">
        <w:softHyphen/>
        <w:t>ции достаточно распространены среди лю</w:t>
      </w:r>
      <w:r w:rsidRPr="00E91A9F">
        <w:softHyphen/>
        <w:t xml:space="preserve">дей, 3/4 которых составляют дети до 14 лет. Источником инфекции являются больные люди с острой или латентной аденовирусной инфекцией. Механизмы распространении </w:t>
      </w:r>
      <w:r>
        <w:t>–</w:t>
      </w:r>
      <w:r w:rsidRPr="00E91A9F">
        <w:t xml:space="preserve"> респираторный и контактный. «Кишечные» аденовирусы имеют фекально-оральный ме</w:t>
      </w:r>
      <w:r w:rsidRPr="00E91A9F">
        <w:softHyphen/>
        <w:t>ханизм передачи</w:t>
      </w:r>
    </w:p>
    <w:p w:rsidR="007274FF" w:rsidRPr="00E91A9F" w:rsidRDefault="007274FF" w:rsidP="007274FF">
      <w:pPr>
        <w:ind w:firstLine="567"/>
        <w:jc w:val="both"/>
      </w:pPr>
      <w:r w:rsidRPr="00E91A9F">
        <w:t>Во внешней среде аденовирусы более устой</w:t>
      </w:r>
      <w:r w:rsidRPr="00E91A9F">
        <w:softHyphen/>
        <w:t>чивы, чем большинство других вирусов чело</w:t>
      </w:r>
      <w:r w:rsidRPr="00E91A9F">
        <w:softHyphen/>
        <w:t>века. Они выдерживают прогревание до 50 °С; два месяца сохраняют активность при 4°С, сохраняются в замороженном состоянии и при лиофилизации; устойчивы при pH 5,0-9,0.</w:t>
      </w:r>
    </w:p>
    <w:p w:rsidR="007274FF" w:rsidRPr="00E91A9F" w:rsidRDefault="007274FF" w:rsidP="007274FF">
      <w:pPr>
        <w:ind w:firstLine="567"/>
        <w:jc w:val="both"/>
      </w:pPr>
      <w:r w:rsidRPr="00E91A9F">
        <w:t>Заболеваемость имеет осенне-зимнюю се</w:t>
      </w:r>
      <w:r w:rsidRPr="00E91A9F">
        <w:softHyphen/>
        <w:t>зонность. Отмечаются вспышки и споради</w:t>
      </w:r>
      <w:r w:rsidRPr="00E91A9F">
        <w:softHyphen/>
        <w:t>ческая заболеваемость.</w:t>
      </w:r>
    </w:p>
    <w:p w:rsidR="007274FF" w:rsidRPr="00E91A9F" w:rsidRDefault="007274FF" w:rsidP="007274FF">
      <w:pPr>
        <w:ind w:firstLine="567"/>
        <w:jc w:val="both"/>
      </w:pPr>
      <w:r w:rsidRPr="0049757A">
        <w:rPr>
          <w:b/>
          <w:bCs/>
        </w:rPr>
        <w:t>Патогенез</w:t>
      </w:r>
      <w:r w:rsidRPr="00E91A9F">
        <w:t>. После инкубации (4</w:t>
      </w:r>
      <w:r>
        <w:t>–</w:t>
      </w:r>
      <w:r w:rsidRPr="00E91A9F">
        <w:t>5 суток), в гечение которой вирус размножается в чувс</w:t>
      </w:r>
      <w:r w:rsidRPr="00E91A9F">
        <w:softHyphen/>
        <w:t>твительных тканях, начинает появляться сим</w:t>
      </w:r>
      <w:r w:rsidRPr="00E91A9F">
        <w:softHyphen/>
        <w:t>птоматика.</w:t>
      </w:r>
    </w:p>
    <w:p w:rsidR="007274FF" w:rsidRPr="00E91A9F" w:rsidRDefault="007274FF" w:rsidP="007274FF">
      <w:pPr>
        <w:ind w:firstLine="567"/>
        <w:jc w:val="both"/>
      </w:pPr>
      <w:r w:rsidRPr="00E91A9F">
        <w:t>Первичная репродукция аденовирусов про</w:t>
      </w:r>
      <w:r w:rsidRPr="00E91A9F">
        <w:softHyphen/>
        <w:t>исходит в эпителиальных клетках слизистой оболочки дыхательных путей и кишечника, в конъюнктиве глаза и в лимфоидной ткани (миндалины и мезентериальные узлы).</w:t>
      </w:r>
    </w:p>
    <w:p w:rsidR="007274FF" w:rsidRPr="00E91A9F" w:rsidRDefault="007274FF" w:rsidP="007274FF">
      <w:pPr>
        <w:ind w:firstLine="567"/>
        <w:jc w:val="both"/>
      </w:pPr>
      <w:r w:rsidRPr="00E91A9F">
        <w:t>После появления первых симптомов отме</w:t>
      </w:r>
      <w:r w:rsidRPr="00E91A9F">
        <w:softHyphen/>
        <w:t>чается короткая вирусемия. По типу пораже</w:t>
      </w:r>
      <w:r w:rsidRPr="00E91A9F">
        <w:softHyphen/>
        <w:t>ний чувствительных клеток различают 3 типа инфекпий:</w:t>
      </w:r>
    </w:p>
    <w:p w:rsidR="007274FF" w:rsidRPr="00E91A9F" w:rsidRDefault="007274FF" w:rsidP="007274FF">
      <w:pPr>
        <w:ind w:firstLine="567"/>
        <w:jc w:val="both"/>
      </w:pPr>
      <w:r w:rsidRPr="00E91A9F">
        <w:t xml:space="preserve">Продуктинная инфекция </w:t>
      </w:r>
      <w:r>
        <w:t>–</w:t>
      </w:r>
      <w:r w:rsidRPr="00E91A9F">
        <w:t xml:space="preserve"> сопровож</w:t>
      </w:r>
      <w:r w:rsidRPr="00E91A9F">
        <w:softHyphen/>
        <w:t>дается гибелью клетки после выхода из нее следующей популяции вирионов (до 1 млн вирионов). Однако инфекционностью обла</w:t>
      </w:r>
      <w:r w:rsidRPr="00E91A9F">
        <w:softHyphen/>
        <w:t>дают лишь 1</w:t>
      </w:r>
      <w:r>
        <w:t>–</w:t>
      </w:r>
      <w:r w:rsidRPr="00E91A9F">
        <w:t>5 % вирионов. Для некоторых хозяев бывает более низкий выход вирионов (низкопродуктивная инфекция), особенно при заражении малочувствительных клеток, либо полное отсутствие выхода вирионов из клетки (абортивная инфекция).</w:t>
      </w:r>
    </w:p>
    <w:p w:rsidR="007274FF" w:rsidRPr="00E91A9F" w:rsidRDefault="007274FF" w:rsidP="007274FF">
      <w:pPr>
        <w:ind w:firstLine="567"/>
        <w:jc w:val="both"/>
      </w:pPr>
      <w:r w:rsidRPr="00E91A9F">
        <w:t xml:space="preserve">Персисгирующая инфекция </w:t>
      </w:r>
      <w:r>
        <w:t>–</w:t>
      </w:r>
      <w:r w:rsidRPr="00E91A9F">
        <w:t xml:space="preserve"> бывает при замедленной скорости репродукции виру</w:t>
      </w:r>
      <w:r w:rsidRPr="00E91A9F">
        <w:softHyphen/>
        <w:t>са, что позволяет клетки исправлять повреж</w:t>
      </w:r>
      <w:r w:rsidRPr="00E91A9F">
        <w:softHyphen/>
        <w:t>дения. наносимые вирусом, а тканям вос</w:t>
      </w:r>
      <w:r w:rsidRPr="00E91A9F">
        <w:softHyphen/>
        <w:t>полнять убыль инфицированных (погибших) клеток за счет деления неинфипированных клеток. Такая форма инфекции протекает хронически, бессимптомно.</w:t>
      </w:r>
    </w:p>
    <w:p w:rsidR="007274FF" w:rsidRPr="00E91A9F" w:rsidRDefault="007274FF" w:rsidP="007274FF">
      <w:pPr>
        <w:ind w:firstLine="567"/>
        <w:jc w:val="both"/>
      </w:pPr>
      <w:r w:rsidRPr="00E91A9F">
        <w:t>Трансформирующая инфекция возни</w:t>
      </w:r>
      <w:r w:rsidRPr="00E91A9F">
        <w:softHyphen/>
        <w:t>кает при заражении новорожденных мышей, крыс, хомяков аденовирусами человека. У них возникают опухоли. По способности к трансформированию аденовирусы человека можно разделить на 6 групп (В</w:t>
      </w:r>
      <w:r>
        <w:t>–</w:t>
      </w:r>
      <w:r w:rsidRPr="00E91A9F">
        <w:t>С); виру</w:t>
      </w:r>
      <w:r w:rsidRPr="00E91A9F">
        <w:softHyphen/>
        <w:t xml:space="preserve">сы труппы А вызывают опухоли у хомяков. Вирусы подгруппы В (серотины 3. 7. 11. 14. 21) и полгруппы Е </w:t>
      </w:r>
      <w:r w:rsidRPr="00E91A9F">
        <w:lastRenderedPageBreak/>
        <w:t>(сероти</w:t>
      </w:r>
      <w:r>
        <w:t>п</w:t>
      </w:r>
      <w:r w:rsidRPr="00E91A9F">
        <w:t xml:space="preserve"> 4) вызывают острые циклические инфекции; вирусы под</w:t>
      </w:r>
      <w:r w:rsidRPr="00E91A9F">
        <w:softHyphen/>
        <w:t>группы С (серотипы 1, 2, 5, 6) вызывают бо</w:t>
      </w:r>
      <w:r w:rsidRPr="00E91A9F">
        <w:softHyphen/>
        <w:t>лее легкие поражения, но имеют тенденцию к длительной персистенции в миндалинах, в брыжеечных лимфоузлах.</w:t>
      </w:r>
    </w:p>
    <w:p w:rsidR="007274FF" w:rsidRPr="00E91A9F" w:rsidRDefault="007274FF" w:rsidP="007274FF">
      <w:pPr>
        <w:ind w:firstLine="567"/>
        <w:jc w:val="both"/>
      </w:pPr>
      <w:r w:rsidRPr="0049757A">
        <w:rPr>
          <w:b/>
          <w:bCs/>
        </w:rPr>
        <w:t>Клиника</w:t>
      </w:r>
      <w:r w:rsidRPr="00E91A9F">
        <w:t xml:space="preserve"> аденовирусных инфекций весьма разнообразна</w:t>
      </w:r>
      <w:r>
        <w:t xml:space="preserve">. </w:t>
      </w:r>
      <w:r w:rsidRPr="00E91A9F">
        <w:t>Чаще всего регистрируются ОРВИ, проте</w:t>
      </w:r>
      <w:r w:rsidRPr="00E91A9F">
        <w:softHyphen/>
        <w:t>кающие как фиппоподобные заболевания с осенне-зимней сезонностью. Фарингоконъ</w:t>
      </w:r>
      <w:r w:rsidRPr="00E91A9F">
        <w:softHyphen/>
        <w:t xml:space="preserve">юнктивиты чаше наблюдают у детей раннего возраста. Максимум таболеваний приходится на теплое время года, так как заболеваемость связана с купанием в естественных и искусст </w:t>
      </w:r>
      <w:r w:rsidRPr="00E91A9F">
        <w:softHyphen/>
        <w:t>венных водоемах.</w:t>
      </w:r>
    </w:p>
    <w:p w:rsidR="007274FF" w:rsidRPr="00E91A9F" w:rsidRDefault="007274FF" w:rsidP="007274FF">
      <w:pPr>
        <w:ind w:firstLine="567"/>
        <w:jc w:val="both"/>
      </w:pPr>
      <w:r w:rsidRPr="00E91A9F">
        <w:t>Эпидемические кератоконъюнктивиты связаны с инфицированием роговицы при травмах или медицинских вмешательствах. Возможны тяжелые воспаления роговицы с потерей зрения.</w:t>
      </w:r>
    </w:p>
    <w:p w:rsidR="007274FF" w:rsidRPr="00E91A9F" w:rsidRDefault="007274FF" w:rsidP="007274FF">
      <w:pPr>
        <w:ind w:firstLine="567"/>
        <w:jc w:val="both"/>
      </w:pPr>
      <w:r w:rsidRPr="00E91A9F">
        <w:t>Нижние отделы дыхательных путей аденови</w:t>
      </w:r>
      <w:r w:rsidRPr="00E91A9F">
        <w:softHyphen/>
        <w:t xml:space="preserve">русной этиологии у маленьких детей нередко напоминает инфекции, вызываемые вирусом парагриппа серотипа 3 и PC-вирусом. Наиболее тяжелые поражения вызывают аденовирусы серотипов </w:t>
      </w:r>
      <w:r>
        <w:t>1</w:t>
      </w:r>
      <w:r w:rsidRPr="00E91A9F">
        <w:t>, 2, 5. Возможны также тяжелые инфекции (пневмонии) среди организованных коллективов, например детских, в среде воен</w:t>
      </w:r>
      <w:r w:rsidRPr="00E91A9F">
        <w:softHyphen/>
        <w:t>нослужащих, особенно новобранцев. Наиболее тяжело протекает аденовирусная инфекция у больных с иммунодефицитами (энцефатиты).</w:t>
      </w:r>
      <w:r>
        <w:t xml:space="preserve"> </w:t>
      </w:r>
      <w:r w:rsidRPr="00E91A9F">
        <w:t>У детей младшего возраста наблюдаются гастроэнтериты, вызванные аденовирусами</w:t>
      </w:r>
      <w:r>
        <w:t xml:space="preserve"> </w:t>
      </w:r>
      <w:r w:rsidRPr="00E91A9F">
        <w:t>серотипа 38. Иногда аденовирусы вторично инфицируют лимфатический аппарат ки</w:t>
      </w:r>
      <w:r w:rsidRPr="00E91A9F">
        <w:softHyphen/>
        <w:t>шечника, что вызывает инвагинацию ки</w:t>
      </w:r>
      <w:r w:rsidRPr="00E91A9F">
        <w:softHyphen/>
        <w:t>шечника с последующей непроходимостью последнего.</w:t>
      </w:r>
    </w:p>
    <w:p w:rsidR="007274FF" w:rsidRPr="00E91A9F" w:rsidRDefault="007274FF" w:rsidP="007274FF">
      <w:pPr>
        <w:ind w:firstLine="567"/>
        <w:jc w:val="both"/>
      </w:pPr>
      <w:r w:rsidRPr="00E91A9F">
        <w:t>К редким аденовирусным инфекциям отно</w:t>
      </w:r>
      <w:r w:rsidRPr="00E91A9F">
        <w:softHyphen/>
        <w:t>сятся менингоэниефалиты и геморрагические циститы (у детей старшего возраста).</w:t>
      </w:r>
    </w:p>
    <w:p w:rsidR="007274FF" w:rsidRPr="00E91A9F" w:rsidRDefault="007274FF" w:rsidP="007274FF">
      <w:pPr>
        <w:ind w:firstLine="567"/>
        <w:jc w:val="both"/>
      </w:pPr>
      <w:r w:rsidRPr="0049757A">
        <w:rPr>
          <w:b/>
          <w:bCs/>
        </w:rPr>
        <w:t>Иммунитет</w:t>
      </w:r>
      <w:r w:rsidRPr="00E91A9F">
        <w:t>. Перенесенное заболевание ос</w:t>
      </w:r>
      <w:r w:rsidRPr="00E91A9F">
        <w:softHyphen/>
        <w:t>тавляет непродолжительный типоспецифи</w:t>
      </w:r>
      <w:r w:rsidRPr="00E91A9F">
        <w:softHyphen/>
        <w:t>ческий иммунитет, который носит клеточно</w:t>
      </w:r>
      <w:r w:rsidRPr="00E91A9F">
        <w:softHyphen/>
        <w:t>гуморальный характер.</w:t>
      </w:r>
    </w:p>
    <w:p w:rsidR="007274FF" w:rsidRPr="00E91A9F" w:rsidRDefault="007274FF" w:rsidP="007274FF">
      <w:pPr>
        <w:ind w:firstLine="567"/>
        <w:jc w:val="both"/>
      </w:pPr>
      <w:r w:rsidRPr="0049757A">
        <w:rPr>
          <w:b/>
          <w:bCs/>
        </w:rPr>
        <w:t xml:space="preserve">Микробиологическаядиагностика. </w:t>
      </w:r>
      <w:r w:rsidRPr="00E91A9F">
        <w:t>Возможно выделение аденовирусов на культуре клеток человека (эпителиальных). Исследуемый ма</w:t>
      </w:r>
      <w:r w:rsidRPr="00E91A9F">
        <w:softHyphen/>
        <w:t>териал: отделяемое носоглотки, зева, конъ</w:t>
      </w:r>
      <w:r w:rsidRPr="00E91A9F">
        <w:softHyphen/>
        <w:t>юнктивы, фекалии и др. в зависимости от клинической формы болезни. Для идентифи</w:t>
      </w:r>
      <w:r w:rsidRPr="00E91A9F">
        <w:softHyphen/>
        <w:t>кации вирусов используют РИФ, ИФА, РИА, РСК, РТГА. PH.</w:t>
      </w:r>
    </w:p>
    <w:p w:rsidR="007274FF" w:rsidRPr="00E91A9F" w:rsidRDefault="007274FF" w:rsidP="007274FF">
      <w:pPr>
        <w:ind w:firstLine="567"/>
        <w:jc w:val="both"/>
      </w:pPr>
      <w:r w:rsidRPr="0049757A">
        <w:rPr>
          <w:b/>
          <w:bCs/>
        </w:rPr>
        <w:t xml:space="preserve">Лечение и профилактика. </w:t>
      </w:r>
      <w:r w:rsidRPr="00E91A9F">
        <w:t>Лечение симптома</w:t>
      </w:r>
      <w:r w:rsidRPr="00E91A9F">
        <w:softHyphen/>
        <w:t>тическое. Применяются интерферон, дезокси</w:t>
      </w:r>
      <w:r w:rsidRPr="00E91A9F">
        <w:softHyphen/>
        <w:t>рибонуклеаза, глазные мази стеброфеиом, ок- солином и другие противовирусные препараты.</w:t>
      </w:r>
    </w:p>
    <w:p w:rsidR="007274FF" w:rsidRPr="00E91A9F" w:rsidRDefault="007274FF" w:rsidP="007274FF">
      <w:pPr>
        <w:ind w:firstLine="567"/>
        <w:jc w:val="both"/>
      </w:pPr>
      <w:r w:rsidRPr="00E91A9F">
        <w:t>Разработаны живые и убитые вакцины, не получившие, однако, практического примене</w:t>
      </w:r>
      <w:r w:rsidRPr="00E91A9F">
        <w:softHyphen/>
        <w:t>ния из-за онкогенных свойств аденовирусов.</w:t>
      </w:r>
    </w:p>
    <w:p w:rsidR="004755C6" w:rsidRPr="00E91A9F" w:rsidRDefault="004755C6" w:rsidP="00E91A9F">
      <w:pPr>
        <w:ind w:firstLine="567"/>
        <w:jc w:val="both"/>
      </w:pPr>
    </w:p>
    <w:p w:rsidR="004755C6" w:rsidRPr="00E91A9F" w:rsidRDefault="004755C6" w:rsidP="00E91A9F">
      <w:pPr>
        <w:ind w:firstLine="567"/>
        <w:jc w:val="both"/>
      </w:pPr>
    </w:p>
    <w:p w:rsidR="007B64E4" w:rsidRPr="004755C6" w:rsidRDefault="007B64E4" w:rsidP="00E91A9F">
      <w:pPr>
        <w:ind w:firstLine="567"/>
        <w:jc w:val="both"/>
        <w:rPr>
          <w:b/>
          <w:bCs/>
        </w:rPr>
      </w:pPr>
      <w:r w:rsidRPr="004755C6">
        <w:rPr>
          <w:b/>
          <w:bCs/>
        </w:rPr>
        <w:t xml:space="preserve">Коронавирусы (семейство </w:t>
      </w:r>
      <w:r w:rsidRPr="0047781F">
        <w:rPr>
          <w:b/>
          <w:bCs/>
          <w:i/>
          <w:iCs/>
        </w:rPr>
        <w:t>Coronaviridae</w:t>
      </w:r>
      <w:r w:rsidRPr="004755C6">
        <w:rPr>
          <w:b/>
          <w:bCs/>
        </w:rPr>
        <w:t>)</w:t>
      </w:r>
    </w:p>
    <w:p w:rsidR="007B64E4" w:rsidRPr="00E91A9F" w:rsidRDefault="007B64E4" w:rsidP="004755C6">
      <w:pPr>
        <w:ind w:firstLine="567"/>
        <w:jc w:val="both"/>
      </w:pPr>
      <w:r w:rsidRPr="004755C6">
        <w:rPr>
          <w:b/>
          <w:bCs/>
        </w:rPr>
        <w:t>Таксономия</w:t>
      </w:r>
      <w:r w:rsidRPr="00E91A9F">
        <w:t xml:space="preserve">. Семейство </w:t>
      </w:r>
      <w:r w:rsidRPr="0047781F">
        <w:rPr>
          <w:i/>
          <w:iCs/>
        </w:rPr>
        <w:t>Coronaviridae</w:t>
      </w:r>
      <w:r w:rsidRPr="00E91A9F">
        <w:t xml:space="preserve"> включа</w:t>
      </w:r>
      <w:r w:rsidRPr="00E91A9F">
        <w:softHyphen/>
        <w:t>ет в себя один род Coronavirus, объединяющий более 10 видов, вызывающих заболевания у че</w:t>
      </w:r>
      <w:r w:rsidRPr="00E91A9F">
        <w:softHyphen/>
        <w:t xml:space="preserve">ловека и животных. На поверхности вирусной частицы обнаруживаются выступы </w:t>
      </w:r>
      <w:r w:rsidR="00547BFB">
        <w:t>–</w:t>
      </w:r>
      <w:r w:rsidRPr="00E91A9F">
        <w:t xml:space="preserve"> шипики в виде короны. Коронавирусы широко рас</w:t>
      </w:r>
      <w:r w:rsidRPr="00E91A9F">
        <w:softHyphen/>
        <w:t>пространены в природе, вызывают поражения респираторных органов</w:t>
      </w:r>
      <w:r w:rsidR="004755C6">
        <w:t xml:space="preserve"> </w:t>
      </w:r>
      <w:r w:rsidRPr="00E91A9F">
        <w:t>(в том числе SARS)</w:t>
      </w:r>
      <w:r w:rsidR="004755C6">
        <w:t>,</w:t>
      </w:r>
      <w:r w:rsidRPr="00E91A9F">
        <w:t xml:space="preserve"> ЖКТ, нервной системы человека, а также жи</w:t>
      </w:r>
      <w:r w:rsidR="001627DB">
        <w:t xml:space="preserve">вотных. </w:t>
      </w:r>
      <w:r w:rsidRPr="00E91A9F">
        <w:t>Вирус впервые был выделен в 1965 г. D. Tyrrellatas от больного острым ринитом.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Морфология</w:t>
      </w:r>
      <w:r w:rsidRPr="00E91A9F">
        <w:t>. Вирионы среднего разме</w:t>
      </w:r>
      <w:r w:rsidRPr="00E91A9F">
        <w:softHyphen/>
        <w:t>ра (80</w:t>
      </w:r>
      <w:r w:rsidR="00547BFB">
        <w:t>–</w:t>
      </w:r>
      <w:r w:rsidRPr="00E91A9F">
        <w:t>220 нм), округлой формы. Сердцевина вириона представлена спиральным нуклеокапсидом, содержащим однонитевую плюс-РНК. Нуклеокапсид, имеющий вид спи</w:t>
      </w:r>
      <w:r w:rsidRPr="00E91A9F">
        <w:softHyphen/>
        <w:t xml:space="preserve">рали, окружен липидной оболочкой, покрытой снаружи булавовидными выступами </w:t>
      </w:r>
      <w:r w:rsidR="00547BFB">
        <w:t>–</w:t>
      </w:r>
      <w:r w:rsidRPr="00E91A9F">
        <w:t xml:space="preserve"> пепло- мерами, которые при прикреплении к вириону образуют узкий «перешеек». Пешюмеры прида</w:t>
      </w:r>
      <w:r w:rsidRPr="00E91A9F">
        <w:softHyphen/>
        <w:t>ют вирусной частице вид солнечной короны. В оболочку вириона встроены гликопротеины E</w:t>
      </w:r>
      <w:r w:rsidR="0047781F">
        <w:t>1</w:t>
      </w:r>
      <w:r w:rsidRPr="00E91A9F">
        <w:t xml:space="preserve"> и Е2, которые отвечают за адсорбцию вируса на клетке и проникновение в клетку хозяина.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Антигены</w:t>
      </w:r>
      <w:r w:rsidRPr="00E91A9F">
        <w:t>. Коронавирусы имеют сложный ан</w:t>
      </w:r>
      <w:r w:rsidRPr="00E91A9F">
        <w:softHyphen/>
        <w:t>тигенный состав, выделяют 3 ангигенно отлич</w:t>
      </w:r>
      <w:r w:rsidRPr="00E91A9F">
        <w:softHyphen/>
        <w:t xml:space="preserve">ных субъединицы. Антигенные детерминанты располагаются на пепломерах. При попадании в организм коронавирусы вызывают образование вируснейтрализукяцих, агглютинирующих, пре- ципитируюших и других антител. У некоторых штаммов обнаружен гемагглютинин. Выявлены </w:t>
      </w:r>
      <w:r w:rsidRPr="00E91A9F">
        <w:lastRenderedPageBreak/>
        <w:t>общие антигены у коронавирусов, выделенных от человека, и изолированных от животных. По антигенной структуре коронавирусы, выделяе</w:t>
      </w:r>
      <w:r w:rsidRPr="00E91A9F">
        <w:softHyphen/>
        <w:t>мые от человека, разделены на 4 группы.</w:t>
      </w:r>
    </w:p>
    <w:p w:rsidR="007B64E4" w:rsidRPr="00E91A9F" w:rsidRDefault="007B64E4" w:rsidP="001627DB">
      <w:pPr>
        <w:ind w:firstLine="567"/>
        <w:jc w:val="both"/>
      </w:pPr>
      <w:r w:rsidRPr="001627DB">
        <w:rPr>
          <w:b/>
          <w:bCs/>
        </w:rPr>
        <w:t>Резистентность</w:t>
      </w:r>
      <w:r w:rsidRPr="00E91A9F">
        <w:t xml:space="preserve">. Вирусы чувствительны к воздействию жирорастворителей, кислот и щелочей, УФ-лучам; при нагревании до 56 </w:t>
      </w:r>
      <w:r w:rsidR="001627DB">
        <w:t>º</w:t>
      </w:r>
      <w:r w:rsidRPr="00E91A9F">
        <w:t>С погибают через 10</w:t>
      </w:r>
      <w:r w:rsidR="00547BFB">
        <w:t>–</w:t>
      </w:r>
      <w:r w:rsidRPr="00E91A9F">
        <w:t>15 мин. При комнатной температуре сохраняются в течени</w:t>
      </w:r>
      <w:r w:rsidR="009B00CF">
        <w:t>е несколь</w:t>
      </w:r>
      <w:r w:rsidR="001627DB">
        <w:t xml:space="preserve">ких дней. </w:t>
      </w:r>
      <w:r w:rsidRPr="00E91A9F">
        <w:t>Устойчивы при низких температу</w:t>
      </w:r>
      <w:r w:rsidRPr="00E91A9F">
        <w:softHyphen/>
        <w:t>рах, хорошо переносят л</w:t>
      </w:r>
      <w:r w:rsidR="0047781F">
        <w:t>и</w:t>
      </w:r>
      <w:r w:rsidRPr="00E91A9F">
        <w:t>офилизацию.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Культивирование</w:t>
      </w:r>
      <w:r w:rsidRPr="00E91A9F">
        <w:t>. Коронавирусы репроду</w:t>
      </w:r>
      <w:r w:rsidRPr="00E91A9F">
        <w:softHyphen/>
        <w:t>цируются в клетках их естественных хозяев. Гак, возможно использование в качестве био</w:t>
      </w:r>
      <w:r w:rsidRPr="00E91A9F">
        <w:softHyphen/>
        <w:t>логических моделей клеток эмбриона чело</w:t>
      </w:r>
      <w:r w:rsidRPr="00E91A9F">
        <w:softHyphen/>
        <w:t>века, а также первичных клеток эпителия че</w:t>
      </w:r>
      <w:r w:rsidRPr="00E91A9F">
        <w:softHyphen/>
        <w:t>ловека. Оптимальная температура культиви</w:t>
      </w:r>
      <w:r w:rsidRPr="00E91A9F">
        <w:softHyphen/>
        <w:t>рования 33</w:t>
      </w:r>
      <w:r w:rsidR="00547BFB">
        <w:t>–</w:t>
      </w:r>
      <w:r w:rsidRPr="00E91A9F">
        <w:t>35 °С. Возбудители заболеваний птиц размножаются в куриных эмбрионах. Внутриклеточные включения не образуются.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Репродукция</w:t>
      </w:r>
      <w:r w:rsidRPr="00E91A9F">
        <w:t>. Коронавирусы проникают в клетку путем эндоцитоза, репродукция проис</w:t>
      </w:r>
      <w:r w:rsidRPr="00E91A9F">
        <w:softHyphen/>
        <w:t>ходи</w:t>
      </w:r>
      <w:r w:rsidR="0047781F">
        <w:t>т</w:t>
      </w:r>
      <w:r w:rsidRPr="00E91A9F">
        <w:t xml:space="preserve"> в цитоплазме. Сборка вириона осущест</w:t>
      </w:r>
      <w:r w:rsidRPr="00E91A9F">
        <w:softHyphen/>
        <w:t>вляется на мембране эндоплазматической сети. Вирусные частицы отпочковываются внутри эндоплазматического ретикулума или аппара</w:t>
      </w:r>
      <w:r w:rsidRPr="00E91A9F">
        <w:softHyphen/>
        <w:t>та Гольджи. Выход вируса из инфицированных ктеток осуществияется путем экзоцитоза.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Эпидемиология и патогенез.</w:t>
      </w:r>
      <w:r w:rsidRPr="00E91A9F">
        <w:t xml:space="preserve"> Коронавирусы вызываю</w:t>
      </w:r>
      <w:r w:rsidR="001627DB">
        <w:t>т</w:t>
      </w:r>
      <w:r w:rsidRPr="00E91A9F">
        <w:t xml:space="preserve"> у человека острые респираторные </w:t>
      </w:r>
      <w:r w:rsidR="001627DB">
        <w:t>за</w:t>
      </w:r>
      <w:r w:rsidRPr="00E91A9F">
        <w:t>болевания, в том числе бронхиты и пневмо</w:t>
      </w:r>
      <w:r w:rsidRPr="00E91A9F">
        <w:softHyphen/>
        <w:t>нию, SARS преимущественно в осенне-зим</w:t>
      </w:r>
      <w:r w:rsidRPr="00E91A9F">
        <w:softHyphen/>
        <w:t xml:space="preserve">ний период. Источник инфекции </w:t>
      </w:r>
      <w:r w:rsidR="00547BFB">
        <w:t>–</w:t>
      </w:r>
      <w:r w:rsidRPr="00E91A9F">
        <w:t xml:space="preserve"> больной человек, основной путь заражения </w:t>
      </w:r>
      <w:r w:rsidR="00547BFB">
        <w:t>–</w:t>
      </w:r>
      <w:r w:rsidRPr="00E91A9F">
        <w:t xml:space="preserve"> воздуш</w:t>
      </w:r>
      <w:r w:rsidRPr="00E91A9F">
        <w:softHyphen/>
        <w:t>но-капельный. Так как входными воротами инфекции в большинстве случаев являются верхние дыхательные пути, то болезнь проте</w:t>
      </w:r>
      <w:r w:rsidRPr="00E91A9F">
        <w:softHyphen/>
        <w:t>кает по типу ОРЗ. При попадании вируса че</w:t>
      </w:r>
      <w:r w:rsidRPr="00E91A9F">
        <w:softHyphen/>
        <w:t>рез рот возможно развитие гастроэнтеритов.</w:t>
      </w:r>
    </w:p>
    <w:p w:rsidR="007B64E4" w:rsidRPr="00E91A9F" w:rsidRDefault="007B64E4" w:rsidP="001627DB">
      <w:pPr>
        <w:ind w:firstLine="567"/>
        <w:jc w:val="both"/>
      </w:pPr>
      <w:r w:rsidRPr="001627DB">
        <w:rPr>
          <w:b/>
          <w:bCs/>
        </w:rPr>
        <w:t>Клиника</w:t>
      </w:r>
      <w:r w:rsidRPr="00E91A9F">
        <w:t>. Инкубационный период 3-4 дня. В клетках слизистой оболочки верхних дыха</w:t>
      </w:r>
      <w:r w:rsidRPr="00E91A9F">
        <w:softHyphen/>
        <w:t>тельных путей происходит первичная репро</w:t>
      </w:r>
      <w:r w:rsidRPr="00E91A9F">
        <w:softHyphen/>
        <w:t>дукция вируса, при этом развивается профузный насморк, как правило, без повышения температуры. Продолжительность болезни</w:t>
      </w:r>
      <w:r w:rsidR="001627DB">
        <w:t xml:space="preserve"> </w:t>
      </w:r>
      <w:r w:rsidRPr="00E91A9F">
        <w:t>7 дней. Возможно развитие симптомов ост</w:t>
      </w:r>
      <w:r w:rsidRPr="00E91A9F">
        <w:softHyphen/>
        <w:t>рого гастроэнтерита. Коронавирусная инфек</w:t>
      </w:r>
      <w:r w:rsidRPr="00E91A9F">
        <w:softHyphen/>
        <w:t>ция может сочетаться с другими заболевания</w:t>
      </w:r>
      <w:r w:rsidRPr="00E91A9F">
        <w:softHyphen/>
        <w:t>ми вирусной или бактериальной этиологии.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Иммунитет</w:t>
      </w:r>
      <w:r w:rsidRPr="00E91A9F">
        <w:t>. После перенесенного заболева</w:t>
      </w:r>
      <w:r w:rsidRPr="00E91A9F">
        <w:softHyphen/>
        <w:t>ния формируется гуморальный иммунитет.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Микробиологическая диагностика.</w:t>
      </w:r>
      <w:r w:rsidRPr="00E91A9F">
        <w:t xml:space="preserve"> Материал для исследования </w:t>
      </w:r>
      <w:r w:rsidR="00547BFB">
        <w:t>–</w:t>
      </w:r>
      <w:r w:rsidRPr="00E91A9F">
        <w:t xml:space="preserve"> отделяемое носоглотки. В качестве экспресс-диагностики используют РИФ </w:t>
      </w:r>
      <w:r w:rsidR="00547BFB">
        <w:t>–</w:t>
      </w:r>
      <w:r w:rsidRPr="00E91A9F">
        <w:t xml:space="preserve"> обнаружение антигена в клетках эпи</w:t>
      </w:r>
      <w:r w:rsidRPr="00E91A9F">
        <w:softHyphen/>
        <w:t xml:space="preserve">телия верхних дыхательных путей. Выделение вируса затруднено, поэтому основной метод диагностики </w:t>
      </w:r>
      <w:r w:rsidR="00547BFB">
        <w:t>–</w:t>
      </w:r>
      <w:r w:rsidRPr="00E91A9F">
        <w:t xml:space="preserve"> серологический. Исследуют парные сыворотки, применяя РТГА</w:t>
      </w:r>
      <w:r w:rsidR="001627DB">
        <w:t>,</w:t>
      </w:r>
      <w:r w:rsidRPr="00E91A9F">
        <w:t xml:space="preserve"> РСК</w:t>
      </w:r>
      <w:r w:rsidR="001627DB">
        <w:t xml:space="preserve">, </w:t>
      </w:r>
      <w:r w:rsidRPr="00E91A9F">
        <w:t>PH.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Лечение</w:t>
      </w:r>
      <w:r w:rsidRPr="00E91A9F">
        <w:t>. Симптоматическое.</w:t>
      </w:r>
    </w:p>
    <w:p w:rsidR="007B64E4" w:rsidRPr="00E91A9F" w:rsidRDefault="007B64E4" w:rsidP="00E91A9F">
      <w:pPr>
        <w:ind w:firstLine="567"/>
        <w:jc w:val="both"/>
      </w:pPr>
      <w:r w:rsidRPr="001627DB">
        <w:rPr>
          <w:b/>
          <w:bCs/>
        </w:rPr>
        <w:t>Специфическая профилактика.</w:t>
      </w:r>
      <w:r w:rsidRPr="00E91A9F">
        <w:t xml:space="preserve"> Не разработана.</w:t>
      </w:r>
    </w:p>
    <w:p w:rsidR="00C001AE" w:rsidRPr="00E91A9F" w:rsidRDefault="00C001AE" w:rsidP="00C001AE">
      <w:pPr>
        <w:ind w:firstLine="567"/>
        <w:jc w:val="both"/>
      </w:pPr>
      <w:r w:rsidRPr="00E91A9F">
        <w:t>Вирус натуральной оспы и другие вирусы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Натуральная оспа </w:t>
      </w:r>
      <w:r>
        <w:t>–</w:t>
      </w:r>
      <w:r w:rsidRPr="00E91A9F">
        <w:t xml:space="preserve"> особо опасная высококонтагиозная инфекция, характеризу</w:t>
      </w:r>
      <w:r w:rsidRPr="00E91A9F">
        <w:softHyphen/>
        <w:t>ющаяся тяжелым течением, лихорадкой и обильной пустулезно-папулезной сыпью на коже и слизистых оболочках. Болезнь до ликвидации на земном шаре (в 1977 г.) относи</w:t>
      </w:r>
      <w:r w:rsidR="001627DB">
        <w:t>л</w:t>
      </w:r>
      <w:r w:rsidRPr="00E91A9F">
        <w:t>ась к карантинным инфекциям</w:t>
      </w:r>
      <w:r>
        <w:t>.</w:t>
      </w:r>
    </w:p>
    <w:p w:rsidR="00C001AE" w:rsidRPr="001627DB" w:rsidRDefault="00C001AE" w:rsidP="00C001AE">
      <w:pPr>
        <w:ind w:firstLine="567"/>
        <w:jc w:val="both"/>
        <w:rPr>
          <w:b/>
          <w:bCs/>
        </w:rPr>
      </w:pPr>
      <w:r w:rsidRPr="001627DB">
        <w:rPr>
          <w:b/>
          <w:bCs/>
        </w:rPr>
        <w:t>Свойства вирусов</w:t>
      </w:r>
    </w:p>
    <w:p w:rsidR="00C001AE" w:rsidRPr="00547BFB" w:rsidRDefault="00C001AE" w:rsidP="00C001AE">
      <w:pPr>
        <w:ind w:firstLine="567"/>
        <w:jc w:val="both"/>
      </w:pPr>
      <w:r w:rsidRPr="00E91A9F">
        <w:t>Поксвирусы - самые крупные Вирусы: имеют овоидную форму (230 х400 нм); состоят из оболочки, наружной мембраны и сердцевины (ДН К и белки), расположенной между боковыми телами. Геном вириона</w:t>
      </w:r>
      <w:r>
        <w:t>–</w:t>
      </w:r>
      <w:r w:rsidRPr="00E91A9F">
        <w:t>лвунитевая линейная ДНК. Репродукция происходит в цитоплазме (включения Гварниери). Вирионы почкуются черед плазма</w:t>
      </w:r>
      <w:r w:rsidRPr="00E91A9F">
        <w:softHyphen/>
        <w:t>тическую мембрану и выходят при яизисе клетки</w:t>
      </w:r>
      <w:r w:rsidRPr="00547BFB">
        <w:t xml:space="preserve"> 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Таксономия</w:t>
      </w:r>
      <w:r w:rsidRPr="00E91A9F">
        <w:t>. Вирус натуральной ос</w:t>
      </w:r>
      <w:r w:rsidRPr="00E91A9F">
        <w:softHyphen/>
        <w:t>пы - ДНК-содержащий, относится к се</w:t>
      </w:r>
      <w:r w:rsidRPr="00E91A9F">
        <w:softHyphen/>
        <w:t xml:space="preserve">мейству Poxviridae (от англ. рох </w:t>
      </w:r>
      <w:r>
        <w:t>–</w:t>
      </w:r>
      <w:r w:rsidRPr="00E91A9F">
        <w:t xml:space="preserve"> нзва) роду Orthopoxvirus.</w:t>
      </w:r>
    </w:p>
    <w:p w:rsidR="00C001AE" w:rsidRPr="00547BFB" w:rsidRDefault="00C001AE" w:rsidP="0047781F">
      <w:pPr>
        <w:ind w:firstLine="567"/>
        <w:jc w:val="both"/>
        <w:rPr>
          <w:lang w:val="en-US"/>
        </w:rPr>
      </w:pPr>
      <w:r w:rsidRPr="001627DB">
        <w:rPr>
          <w:b/>
          <w:bCs/>
        </w:rPr>
        <w:t>Морфология и антигенная структура</w:t>
      </w:r>
      <w:r w:rsidRPr="00E91A9F">
        <w:t>. Вирионы</w:t>
      </w:r>
      <w:r w:rsidR="001627DB">
        <w:t xml:space="preserve"> покс</w:t>
      </w:r>
      <w:r w:rsidRPr="00E91A9F">
        <w:t>вирусов имеют кирпичеобраз</w:t>
      </w:r>
      <w:r w:rsidRPr="00E91A9F">
        <w:softHyphen/>
        <w:t xml:space="preserve">ную или овоидную форму (230 х 400 нм). Вирус натуральной оспы </w:t>
      </w:r>
      <w:r>
        <w:t>–</w:t>
      </w:r>
      <w:r w:rsidRPr="00E91A9F">
        <w:t xml:space="preserve"> один из самых крупных вирусов, впервые обнаружен в световом мик</w:t>
      </w:r>
      <w:r w:rsidRPr="00E91A9F">
        <w:softHyphen/>
        <w:t>роскопе Е. Пашеном (1906). Вирионы видны при специальных методах окраски в виде так называемых элементарных телец Пашена (ок</w:t>
      </w:r>
      <w:r w:rsidRPr="00E91A9F">
        <w:softHyphen/>
        <w:t>раска серебрением по Морозову). Поверхность вириона состоит из нитевидных, овоидных эле</w:t>
      </w:r>
      <w:r w:rsidRPr="00E91A9F">
        <w:softHyphen/>
        <w:t>ментов. Оболочка и наружная мембрана вири</w:t>
      </w:r>
      <w:r w:rsidRPr="00E91A9F">
        <w:softHyphen/>
        <w:t>она заключаю</w:t>
      </w:r>
      <w:r w:rsidR="001627DB">
        <w:t>т</w:t>
      </w:r>
      <w:r w:rsidRPr="00E91A9F">
        <w:t xml:space="preserve"> сердцевину (ДНК и белки) и мембрану с</w:t>
      </w:r>
      <w:r>
        <w:t xml:space="preserve">ердцевины. </w:t>
      </w:r>
      <w:r>
        <w:lastRenderedPageBreak/>
        <w:t>Сердцевина имеет ган</w:t>
      </w:r>
      <w:r w:rsidRPr="00E91A9F">
        <w:t xml:space="preserve">телевидную форму; она находится между двумя боковыми телами. Геном вириона </w:t>
      </w:r>
      <w:r>
        <w:t>–</w:t>
      </w:r>
      <w:r w:rsidRPr="00E91A9F">
        <w:t xml:space="preserve"> двунитевая линейная ДНК с ковалентно замкнутыми кон</w:t>
      </w:r>
      <w:r w:rsidRPr="00E91A9F">
        <w:softHyphen/>
        <w:t>цами (шпильки или теломеры). Вирусы имеют более 30 структурных белков. Наружная мем</w:t>
      </w:r>
      <w:r w:rsidRPr="00E91A9F">
        <w:softHyphen/>
        <w:t>брана собирается вокруг сердцевины в цитоп</w:t>
      </w:r>
      <w:r w:rsidRPr="00E91A9F">
        <w:softHyphen/>
        <w:t>лазме, а оболочка приобретается при выходе из клетки. Ортопоксвирусы синтезируют невири- онный гемагглюшнин.</w:t>
      </w:r>
    </w:p>
    <w:p w:rsidR="00C001AE" w:rsidRPr="00E91A9F" w:rsidRDefault="00C001AE" w:rsidP="00C001AE">
      <w:pPr>
        <w:ind w:firstLine="567"/>
        <w:jc w:val="both"/>
      </w:pPr>
      <w:r w:rsidRPr="00E91A9F">
        <w:t xml:space="preserve">Антигены </w:t>
      </w:r>
      <w:r>
        <w:t>–</w:t>
      </w:r>
      <w:r w:rsidRPr="00E91A9F">
        <w:t xml:space="preserve"> нуклеопротеииовый, раство</w:t>
      </w:r>
      <w:r w:rsidRPr="00E91A9F">
        <w:softHyphen/>
        <w:t>римые и гемагглютинин; имеются общие ан</w:t>
      </w:r>
      <w:r w:rsidRPr="00E91A9F">
        <w:softHyphen/>
        <w:t>тигены с вирусом вакцины.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Репродукция вируса</w:t>
      </w:r>
      <w:r w:rsidRPr="00E91A9F">
        <w:t>. Вирион проникает с помошыо фагоцитарной вакуоли. В вакуоле наруж</w:t>
      </w:r>
      <w:r w:rsidRPr="00E91A9F">
        <w:softHyphen/>
        <w:t>ная мембрана вириона удаляется. Затем, с помошью ферментов вируса, происходит транскрипция ранних генов (</w:t>
      </w:r>
      <w:r w:rsidR="001627DB">
        <w:t>1</w:t>
      </w:r>
      <w:r w:rsidRPr="00E91A9F">
        <w:t>). Образуются и</w:t>
      </w:r>
      <w:r w:rsidR="001627DB">
        <w:t>-</w:t>
      </w:r>
      <w:r w:rsidRPr="00E91A9F">
        <w:t>РНК</w:t>
      </w:r>
      <w:r w:rsidR="001627DB">
        <w:t xml:space="preserve">, </w:t>
      </w:r>
      <w:r w:rsidRPr="00E91A9F">
        <w:t>кодирующие ранние ферменты: «раздевающий белок» (2), удаляющий мем</w:t>
      </w:r>
      <w:r w:rsidRPr="00E91A9F">
        <w:softHyphen/>
        <w:t>брану сердцевины и освобождающий вирусную ДНК в цитоплазму; вирусная ДНК-полимераза, регшши руюшая геном.</w:t>
      </w:r>
    </w:p>
    <w:p w:rsidR="00C001AE" w:rsidRPr="00E91A9F" w:rsidRDefault="00C001AE" w:rsidP="00C001AE">
      <w:pPr>
        <w:ind w:firstLine="567"/>
        <w:jc w:val="both"/>
      </w:pPr>
      <w:r w:rsidRPr="00E91A9F">
        <w:t>В результате поздней транскрипции (3) ДНК и белки вируса собираются в сердцевину с сердцевинной мемб</w:t>
      </w:r>
      <w:r w:rsidRPr="00E91A9F">
        <w:softHyphen/>
        <w:t>раной. Образующиеся вирионы покрываются модифи</w:t>
      </w:r>
      <w:r w:rsidRPr="00E91A9F">
        <w:softHyphen/>
        <w:t>цированными мембранами аппарата Гольджи. Наружная мембрана окутывает сердцевину, латеральные тела и ферменты; вирионы почкуются через плазматическую мембрану и выхолят при лизисе клетки. Репродукция поксвирусов уникальна для ДНК-содержаших вирусов, поскольку весь цикл происходит в цитоплазме, где обра</w:t>
      </w:r>
      <w:r w:rsidRPr="00E91A9F">
        <w:softHyphen/>
        <w:t>зуются включения Гварниери. В результате поксвирусы должны копировать</w:t>
      </w:r>
      <w:r>
        <w:t xml:space="preserve"> ферменты для синтеза информации</w:t>
      </w:r>
      <w:r w:rsidRPr="00547BFB">
        <w:t xml:space="preserve"> </w:t>
      </w:r>
      <w:r w:rsidRPr="00E91A9F">
        <w:t>онной РНК (иРНК) и ДНК, тогаа как другие ДНКовыс вирусы получают их от клетки хозяина.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Культивирование</w:t>
      </w:r>
      <w:r w:rsidRPr="00E91A9F">
        <w:t>. Вирус натуральной ос</w:t>
      </w:r>
      <w:r w:rsidRPr="00E91A9F">
        <w:softHyphen/>
        <w:t>пы размножается: в куриных эмбрионах с образованием белых «бляшек» на хорион- аллантоисной оболочке; в культуре клеток, в цитоплазме которых формируются ха</w:t>
      </w:r>
      <w:r w:rsidRPr="00E91A9F">
        <w:softHyphen/>
        <w:t>рактерные околоядерные включения (тель</w:t>
      </w:r>
      <w:r w:rsidRPr="00E91A9F">
        <w:softHyphen/>
        <w:t>ца Гварниери); последние впервые описал в 1892 г. Г. Гварниери, выявив их на срезах из роговицы зараженного вирусом кролика.</w:t>
      </w:r>
    </w:p>
    <w:p w:rsidR="00C001AE" w:rsidRPr="00E91A9F" w:rsidRDefault="00C001AE" w:rsidP="00C001AE">
      <w:pPr>
        <w:ind w:firstLine="567"/>
        <w:jc w:val="both"/>
      </w:pPr>
      <w:r w:rsidRPr="00E91A9F">
        <w:t>Рсзисте</w:t>
      </w:r>
      <w:r w:rsidR="001627DB">
        <w:t>н</w:t>
      </w:r>
      <w:r w:rsidRPr="00E91A9F">
        <w:t>тность. Вирусы устойчивы к вы</w:t>
      </w:r>
      <w:r w:rsidRPr="00E91A9F">
        <w:softHyphen/>
        <w:t>сушиванию и низким температурам, нечувс</w:t>
      </w:r>
      <w:r w:rsidRPr="00E91A9F">
        <w:softHyphen/>
        <w:t xml:space="preserve">твительны к эфиру; длительно сохраняются в корочках оспенных пустул. Моментально погибают при 100 °С, а при 60 °С </w:t>
      </w:r>
      <w:r>
        <w:t>–</w:t>
      </w:r>
      <w:r w:rsidRPr="00E91A9F">
        <w:t xml:space="preserve"> через 15 мин; при обработке хлорамином погибают через несколько часов.</w:t>
      </w:r>
    </w:p>
    <w:p w:rsidR="00C001AE" w:rsidRPr="00E91A9F" w:rsidRDefault="00C001AE" w:rsidP="00C001AE">
      <w:pPr>
        <w:ind w:firstLine="567"/>
        <w:jc w:val="both"/>
      </w:pPr>
      <w:r w:rsidRPr="00E91A9F">
        <w:t>Восприимчивость животных. Для большинс</w:t>
      </w:r>
      <w:r w:rsidRPr="00E91A9F">
        <w:softHyphen/>
        <w:t>тва животных вирус натуральной оспы ма- лопатогеиен. Клиническую картину можно воспроизвести у обезьян.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Эпидемиология</w:t>
      </w:r>
      <w:r w:rsidRPr="00E91A9F">
        <w:t>. Натуральная оспа известна с древних времен. До глобальной ликвидации она была широко распространена в странах Азии, Африки, Южной Америки (XVI в. и поз</w:t>
      </w:r>
      <w:r w:rsidRPr="00E91A9F">
        <w:softHyphen/>
        <w:t>же) и Европы (VI в. и дачее). В отдельные годы смертность от оспы достигала 2 млн человек. В связи с высокой контагиозностъю, тяжестью течения и большой летальностью болезнь от</w:t>
      </w:r>
      <w:r w:rsidRPr="00E91A9F">
        <w:softHyphen/>
        <w:t>носится к особо опасным конвенционным (ка</w:t>
      </w:r>
      <w:r w:rsidRPr="00E91A9F">
        <w:softHyphen/>
        <w:t>рантинным) инфекциям. Источником инфек</w:t>
      </w:r>
      <w:r w:rsidRPr="00E91A9F">
        <w:softHyphen/>
        <w:t>ции является больной человек, который заразен с последних дней инкубационного периода и до отпадения корок высыпаний (около 3 недель). Инфицирование происходит воздушно-капель</w:t>
      </w:r>
      <w:r w:rsidRPr="00E91A9F">
        <w:softHyphen/>
        <w:t>ным, воздушно-пылевым, а также контактно</w:t>
      </w:r>
      <w:r w:rsidRPr="00E91A9F">
        <w:softHyphen/>
        <w:t>бытовым путями при соприкосновении с ве</w:t>
      </w:r>
      <w:r w:rsidRPr="00E91A9F">
        <w:softHyphen/>
        <w:t>щами больного, загрязненными слизью, гноем, корочками с пораженных наружных покровов, калом и мочой, содержащими вирус.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Патогенез</w:t>
      </w:r>
      <w:r w:rsidRPr="00E91A9F">
        <w:t>. Вирус натуральной оспы прони</w:t>
      </w:r>
      <w:r w:rsidRPr="00E91A9F">
        <w:softHyphen/>
        <w:t>кает через слизистые оболочки верхних ды</w:t>
      </w:r>
      <w:r w:rsidRPr="00E91A9F">
        <w:softHyphen/>
        <w:t xml:space="preserve">хательных путей, реже </w:t>
      </w:r>
      <w:r>
        <w:t>–</w:t>
      </w:r>
      <w:r w:rsidRPr="00E91A9F">
        <w:t xml:space="preserve"> через кожу и после размножения в решонарных лимфатических узлах попадает в кровь. Из крови возбудитель заносится в кожу и лимфоидные ткани, в которых происходит дальнейшее размноже</w:t>
      </w:r>
      <w:r w:rsidRPr="00E91A9F">
        <w:softHyphen/>
        <w:t>ние вирусов, формируются очаги поражения в коже (дерматотропные свойства), слизис</w:t>
      </w:r>
      <w:r w:rsidRPr="00E91A9F">
        <w:softHyphen/>
        <w:t>тых оболочках и паренхиматозных органах. Характерно образование папулезных, а затем везикуло-пустулезных высыпаний.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Клиника</w:t>
      </w:r>
      <w:r w:rsidRPr="00E91A9F">
        <w:t>. Инкубационный период 7</w:t>
      </w:r>
      <w:r>
        <w:t>–</w:t>
      </w:r>
      <w:r w:rsidRPr="00E91A9F">
        <w:t>17 дней. Заболевание проявляется высокой температурой тела, рвотой, головной и поясничной болями, появлением сыпи. Первоначально сыпь имеет вид розовых пятен, которые затем переходят сначала в узелки - папулы размером с гороши</w:t>
      </w:r>
      <w:r w:rsidRPr="00E91A9F">
        <w:softHyphen/>
        <w:t xml:space="preserve">ну, а затем </w:t>
      </w:r>
      <w:r>
        <w:t>–</w:t>
      </w:r>
      <w:r w:rsidRPr="00E91A9F">
        <w:t xml:space="preserve"> в пузырьки (везикулы) и пустулы (гнойнички), подсыхающие и </w:t>
      </w:r>
      <w:r w:rsidRPr="00E91A9F">
        <w:lastRenderedPageBreak/>
        <w:t>превращающиеся в корки. После отпаления корок на коже остают</w:t>
      </w:r>
      <w:r w:rsidRPr="00E91A9F">
        <w:softHyphen/>
        <w:t>ся рубцы (рябины), особенно заметные на лице.</w:t>
      </w:r>
    </w:p>
    <w:p w:rsidR="00C001AE" w:rsidRPr="00547BFB" w:rsidRDefault="00C001AE" w:rsidP="00C001AE">
      <w:pPr>
        <w:ind w:firstLine="567"/>
        <w:jc w:val="both"/>
      </w:pPr>
      <w:r w:rsidRPr="00E91A9F">
        <w:t>Различают несколько форм оспы: тяжелую (пустулезно-геморрагическая, или черная оспа, сливная оспа) со 100% летальностью; среднетяжелую (рассеянная оспа); легкую (вариолоид, оспа без сыпи, оспа без повыше</w:t>
      </w:r>
      <w:r w:rsidRPr="00E91A9F">
        <w:softHyphen/>
        <w:t xml:space="preserve">ния температуры тела). </w:t>
      </w:r>
      <w:r w:rsidRPr="00E91A9F">
        <w:tab/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Иммунитет</w:t>
      </w:r>
      <w:r w:rsidRPr="00E91A9F">
        <w:t>. После перенесенной болезни формируется стойкий пожизненный иммуни</w:t>
      </w:r>
      <w:r w:rsidRPr="00E91A9F">
        <w:softHyphen/>
        <w:t>тет, обусловленный появлением вирусиейтра- лизуюицих антител, интерферонов и актива</w:t>
      </w:r>
      <w:r w:rsidRPr="00E91A9F">
        <w:softHyphen/>
        <w:t>цией факторов клеточного иммунитета.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Микробиологическая диагностика.</w:t>
      </w:r>
      <w:r w:rsidRPr="00E91A9F">
        <w:t xml:space="preserve"> Работу проводят по правилам для особо опасных инфекций. Исследуют содержимое элементов сыпи, отделяемое носоглотки, кровь, пора</w:t>
      </w:r>
      <w:r w:rsidRPr="00E91A9F">
        <w:softHyphen/>
        <w:t>женные органы и ткани. Вирус выявляют при электронной микроскопии, в РИФ, РП, по образованию телец Гварниери. Выделяют вирус путем заражения куриных эмбрионов и культур клеток с последующей идентифика</w:t>
      </w:r>
      <w:r w:rsidRPr="00E91A9F">
        <w:softHyphen/>
        <w:t>цией в реакции нейтрализации (на куриных эмбрионах), РСК, РТГА. Серологическую диагностику проводят в РТГА, РСК. РГ1ГА, реакции нейтрализации.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Лечение</w:t>
      </w:r>
      <w:r w:rsidRPr="00E91A9F">
        <w:t>. Симптоматическое, а также ин</w:t>
      </w:r>
      <w:r w:rsidRPr="00E91A9F">
        <w:softHyphen/>
        <w:t>дукторами интерферона и противовирусными препаратами.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Специфическая профилактика.</w:t>
      </w:r>
      <w:r w:rsidRPr="00E91A9F">
        <w:t xml:space="preserve"> Прочный им</w:t>
      </w:r>
      <w:r w:rsidRPr="00E91A9F">
        <w:softHyphen/>
        <w:t>мунитет создает живая оспенная вакцина. Ее готовят изсоскобовсыпи телят или при культи</w:t>
      </w:r>
      <w:r w:rsidRPr="00E91A9F">
        <w:softHyphen/>
        <w:t>вировании вируса вакцины (осмовакцины) на куриных эмбрионах. Вакцину вводят скарифи- кационным способом или накожно с помощью безыгольного инъектора. Разработана оральная таблетированная вакцина, не уступающая по эффективности накожной, но менее реактогенная (А. А. Воробьев и соавт.). В связи с лик</w:t>
      </w:r>
      <w:r w:rsidRPr="00E91A9F">
        <w:softHyphen/>
        <w:t>видацией оспы обязательная ранее вакцинация отменена с 1980 г</w:t>
      </w:r>
    </w:p>
    <w:p w:rsidR="00C001AE" w:rsidRPr="00E91A9F" w:rsidRDefault="00C001AE" w:rsidP="00C001AE">
      <w:pPr>
        <w:ind w:firstLine="567"/>
        <w:jc w:val="both"/>
      </w:pPr>
      <w:r w:rsidRPr="00E91A9F">
        <w:t>Другие поксвирусы, поражающие человека</w:t>
      </w:r>
    </w:p>
    <w:p w:rsidR="00C001AE" w:rsidRPr="00E91A9F" w:rsidRDefault="00C001AE" w:rsidP="00C001AE">
      <w:pPr>
        <w:ind w:firstLine="567"/>
        <w:jc w:val="both"/>
      </w:pPr>
      <w:r w:rsidRPr="00E91A9F">
        <w:t>Вирус вакцины использовался в качестве живой вакцины при осуществлении программы ликвидации оспы на Земле. Происхождение вируса вакцины не</w:t>
      </w:r>
      <w:r w:rsidRPr="00E91A9F">
        <w:softHyphen/>
        <w:t>известно; является самостоятельным вирусом, отли</w:t>
      </w:r>
      <w:r w:rsidRPr="00E91A9F">
        <w:softHyphen/>
        <w:t xml:space="preserve">чающимся от возбудителя оспы коров, хотя полагают, что он произошел от последнего. Считают, что вирус вакцины существует только в виде лабораторных штаммов. Вирус вакцины вызывает оспоподобные локальные поражения, иногда </w:t>
      </w:r>
      <w:r>
        <w:t>–</w:t>
      </w:r>
      <w:r w:rsidRPr="00E91A9F">
        <w:t xml:space="preserve"> генерализованную папулезную сыпь.</w:t>
      </w:r>
    </w:p>
    <w:p w:rsidR="001627DB" w:rsidRDefault="001627DB" w:rsidP="00C001AE">
      <w:pPr>
        <w:ind w:firstLine="567"/>
        <w:jc w:val="both"/>
      </w:pPr>
    </w:p>
    <w:p w:rsidR="00C001AE" w:rsidRPr="00E91A9F" w:rsidRDefault="00C001AE" w:rsidP="00C001AE">
      <w:pPr>
        <w:ind w:firstLine="567"/>
        <w:jc w:val="both"/>
      </w:pPr>
      <w:r w:rsidRPr="00E91A9F">
        <w:t xml:space="preserve">Вирус оспы обезьян </w:t>
      </w:r>
      <w:r>
        <w:t>–</w:t>
      </w:r>
      <w:r w:rsidRPr="00E91A9F">
        <w:t xml:space="preserve"> инфекционная болезнь, вы</w:t>
      </w:r>
      <w:r w:rsidRPr="00E91A9F">
        <w:softHyphen/>
        <w:t>зываемая вирусом оспы обезьян, характеризуется ин</w:t>
      </w:r>
      <w:r w:rsidRPr="00E91A9F">
        <w:softHyphen/>
        <w:t xml:space="preserve">токсикацией, лихорадкой и пустулезно-папулезной сыпью. Вирус выделен в 1958 г. от больных обезьян, а в 1970 г. </w:t>
      </w:r>
      <w:r>
        <w:t>–</w:t>
      </w:r>
      <w:r w:rsidRPr="00E91A9F">
        <w:t xml:space="preserve"> от больного ребенка.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Таксономия и антигенные свойства</w:t>
      </w:r>
      <w:r w:rsidR="001627DB">
        <w:t>.</w:t>
      </w:r>
      <w:r w:rsidRPr="00E91A9F">
        <w:t xml:space="preserve"> Возбудитель по таксономическим, биологическим и антигенным свойствам близок к вирусу Натуральной оспы.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Эпидемиология и патогенез.</w:t>
      </w:r>
      <w:r w:rsidRPr="00E91A9F">
        <w:t xml:space="preserve"> Вирус оспы обезьян патогенен для человека, хотя восприимчивость людей относительно невысокая. Источником инфекции для людей являются обезьяны. Контагиозность больного человека невысокая. Механизм передачи возбудителя воздушно-капельный.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Клиника</w:t>
      </w:r>
      <w:r w:rsidRPr="00E91A9F">
        <w:t>. Инкубационный период точно ие уста</w:t>
      </w:r>
      <w:r w:rsidRPr="00E91A9F">
        <w:softHyphen/>
        <w:t>новлен. Клинические проявления болезни похожи на легкую форму оспы человека, однако имеются случаи летальных исходов.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Микробиологическая диагностика.</w:t>
      </w:r>
      <w:r w:rsidRPr="00E91A9F">
        <w:t xml:space="preserve"> Такая же, как при натуральной оспе.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Лечение</w:t>
      </w:r>
      <w:r w:rsidRPr="00E91A9F">
        <w:t>. Применяют противовирусные препараты (интерферон, интерфероногены и др.).</w:t>
      </w:r>
    </w:p>
    <w:p w:rsidR="00C001AE" w:rsidRPr="00E91A9F" w:rsidRDefault="00C001AE" w:rsidP="00C001AE">
      <w:pPr>
        <w:ind w:firstLine="567"/>
        <w:jc w:val="both"/>
      </w:pPr>
      <w:r w:rsidRPr="001627DB">
        <w:rPr>
          <w:b/>
          <w:bCs/>
        </w:rPr>
        <w:t>Профилактика</w:t>
      </w:r>
      <w:r w:rsidRPr="00E91A9F">
        <w:t>. Для профилактики можно приме</w:t>
      </w:r>
      <w:r w:rsidRPr="00E91A9F">
        <w:softHyphen/>
        <w:t>нять противооспенную живую вакцину.</w:t>
      </w:r>
    </w:p>
    <w:p w:rsidR="0049757A" w:rsidRDefault="0049757A" w:rsidP="0049757A">
      <w:pPr>
        <w:ind w:firstLine="567"/>
        <w:jc w:val="both"/>
      </w:pPr>
    </w:p>
    <w:p w:rsidR="00C001AE" w:rsidRPr="00E91A9F" w:rsidRDefault="00C001AE" w:rsidP="00C001AE">
      <w:pPr>
        <w:ind w:firstLine="567"/>
        <w:jc w:val="both"/>
      </w:pPr>
    </w:p>
    <w:sectPr w:rsidR="00C001AE" w:rsidRPr="00E91A9F" w:rsidSect="00E91A9F">
      <w:headerReference w:type="even" r:id="rId9"/>
      <w:headerReference w:type="default" r:id="rId10"/>
      <w:type w:val="nextColumn"/>
      <w:pgSz w:w="11906" w:h="16838"/>
      <w:pgMar w:top="1134" w:right="567" w:bottom="1134" w:left="1134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32" w:rsidRDefault="00DA4D32">
      <w:r>
        <w:separator/>
      </w:r>
    </w:p>
  </w:endnote>
  <w:endnote w:type="continuationSeparator" w:id="0">
    <w:p w:rsidR="00DA4D32" w:rsidRDefault="00D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32" w:rsidRDefault="00DA4D32">
      <w:r>
        <w:separator/>
      </w:r>
    </w:p>
  </w:footnote>
  <w:footnote w:type="continuationSeparator" w:id="0">
    <w:p w:rsidR="00DA4D32" w:rsidRDefault="00DA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77" w:rsidRPr="007B64E4" w:rsidRDefault="00AD3A32" w:rsidP="007B64E4"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1851025</wp:posOffset>
              </wp:positionH>
              <wp:positionV relativeFrom="page">
                <wp:posOffset>2517775</wp:posOffset>
              </wp:positionV>
              <wp:extent cx="3851910" cy="165735"/>
              <wp:effectExtent l="3175" t="3175" r="2540" b="2540"/>
              <wp:wrapNone/>
              <wp:docPr id="1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E77" w:rsidRPr="007B64E4" w:rsidRDefault="00666E77" w:rsidP="007B64E4">
                          <w:r w:rsidRPr="007B64E4">
                            <w:t>LV —</w:t>
                          </w:r>
                          <w:r w:rsidRPr="007B64E4">
                            <w:tab/>
                            <w:t>ЧАСТЬ Ш. ГЛАВА 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27" type="#_x0000_t202" style="position:absolute;margin-left:145.75pt;margin-top:198.25pt;width:303.3pt;height:13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c1qgIAAKk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" filled="f" stroked="f">
              <v:textbox style="mso-fit-shape-to-text:t" inset="0,0,0,0">
                <w:txbxContent>
                  <w:p w:rsidR="00666E77" w:rsidRPr="007B64E4" w:rsidRDefault="00666E77" w:rsidP="007B64E4">
                    <w:r w:rsidRPr="007B64E4">
                      <w:t>LV —</w:t>
                    </w:r>
                    <w:r w:rsidRPr="007B64E4">
                      <w:tab/>
                      <w:t>ЧАСТЬ Ш. ГЛАВА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77" w:rsidRPr="007B64E4" w:rsidRDefault="00666E77" w:rsidP="007B64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294B"/>
    <w:multiLevelType w:val="hybridMultilevel"/>
    <w:tmpl w:val="54722B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E4"/>
    <w:rsid w:val="001627DB"/>
    <w:rsid w:val="00437924"/>
    <w:rsid w:val="004755C6"/>
    <w:rsid w:val="0047781F"/>
    <w:rsid w:val="0049757A"/>
    <w:rsid w:val="00536E8A"/>
    <w:rsid w:val="00547BFB"/>
    <w:rsid w:val="00666E77"/>
    <w:rsid w:val="007274FF"/>
    <w:rsid w:val="00780CFB"/>
    <w:rsid w:val="007B64E4"/>
    <w:rsid w:val="00804C89"/>
    <w:rsid w:val="00864EED"/>
    <w:rsid w:val="008F1F27"/>
    <w:rsid w:val="00956731"/>
    <w:rsid w:val="009B00CF"/>
    <w:rsid w:val="00A73740"/>
    <w:rsid w:val="00AD3A32"/>
    <w:rsid w:val="00B91160"/>
    <w:rsid w:val="00BC636E"/>
    <w:rsid w:val="00C001AE"/>
    <w:rsid w:val="00C25CCF"/>
    <w:rsid w:val="00C87077"/>
    <w:rsid w:val="00DA4D32"/>
    <w:rsid w:val="00E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1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91A9F"/>
    <w:rPr>
      <w:sz w:val="24"/>
      <w:szCs w:val="24"/>
    </w:rPr>
  </w:style>
  <w:style w:type="paragraph" w:styleId="a5">
    <w:name w:val="footer"/>
    <w:basedOn w:val="a"/>
    <w:link w:val="a6"/>
    <w:rsid w:val="00E91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91A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91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91A9F"/>
    <w:rPr>
      <w:sz w:val="24"/>
      <w:szCs w:val="24"/>
    </w:rPr>
  </w:style>
  <w:style w:type="paragraph" w:styleId="a5">
    <w:name w:val="footer"/>
    <w:basedOn w:val="a"/>
    <w:link w:val="a6"/>
    <w:rsid w:val="00E91A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91A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7A9B-5474-4FCE-8E36-747D4E56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9954</Words>
  <Characters>56743</Characters>
  <Application>Microsoft Office Word</Application>
  <DocSecurity>0</DocSecurity>
  <Lines>472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Organization</Company>
  <LinksUpToDate>false</LinksUpToDate>
  <CharactersWithSpaces>66564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gullizar.b</dc:creator>
  <cp:lastModifiedBy>bakterilogiya 1</cp:lastModifiedBy>
  <cp:revision>2</cp:revision>
  <dcterms:created xsi:type="dcterms:W3CDTF">2023-05-10T15:22:00Z</dcterms:created>
  <dcterms:modified xsi:type="dcterms:W3CDTF">2023-05-10T15:22:00Z</dcterms:modified>
</cp:coreProperties>
</file>